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3A" w:rsidRPr="00E5063A" w:rsidRDefault="00E5063A" w:rsidP="00E5063A">
      <w:r w:rsidRPr="00E5063A">
        <w:rPr>
          <w:b/>
          <w:bCs/>
          <w:rtl/>
        </w:rPr>
        <w:t>ניסוי קליני</w:t>
      </w:r>
      <w:r w:rsidRPr="00E5063A">
        <w:t> </w:t>
      </w:r>
      <w:r w:rsidRPr="00E5063A">
        <w:rPr>
          <w:rtl/>
        </w:rPr>
        <w:t>הוא</w:t>
      </w:r>
      <w:r w:rsidRPr="00E5063A">
        <w:t> </w:t>
      </w:r>
      <w:hyperlink r:id="rId6" w:anchor="%D7%A0%D7%99%D7%A1%D7%95%D7%99%D7%99%D7%9D_%D7%9E%D7%91%D7%95%D7%A7%D7%A8%D7%99%D7%9D" w:tooltip="ניסוי" w:history="1">
        <w:r w:rsidRPr="00E5063A">
          <w:rPr>
            <w:rStyle w:val="Hyperlink"/>
            <w:color w:val="auto"/>
            <w:u w:val="none"/>
            <w:rtl/>
          </w:rPr>
          <w:t>ניסוי מבוקר</w:t>
        </w:r>
      </w:hyperlink>
      <w:r w:rsidRPr="00E5063A">
        <w:t> </w:t>
      </w:r>
      <w:r w:rsidRPr="00E5063A">
        <w:rPr>
          <w:rtl/>
        </w:rPr>
        <w:t>ב</w:t>
      </w:r>
      <w:hyperlink r:id="rId7" w:tooltip="ניסויים בבני אדם" w:history="1">
        <w:r w:rsidRPr="00E5063A">
          <w:rPr>
            <w:rStyle w:val="Hyperlink"/>
            <w:color w:val="auto"/>
            <w:u w:val="none"/>
            <w:rtl/>
          </w:rPr>
          <w:t>בני אדם</w:t>
        </w:r>
      </w:hyperlink>
      <w:r w:rsidRPr="00E5063A">
        <w:t> </w:t>
      </w:r>
      <w:r w:rsidRPr="00E5063A">
        <w:rPr>
          <w:rtl/>
        </w:rPr>
        <w:t>שתפקידו למצוא את היעילות, הבטיחות או התועלת שבשימוש בהתערבות רפואית מסוימת. ההתערבות יכולה להיות טיפול ב</w:t>
      </w:r>
      <w:hyperlink r:id="rId8" w:tooltip="תרופה" w:history="1">
        <w:r w:rsidRPr="00E5063A">
          <w:rPr>
            <w:rStyle w:val="Hyperlink"/>
            <w:color w:val="auto"/>
            <w:u w:val="none"/>
            <w:rtl/>
          </w:rPr>
          <w:t>תרופה</w:t>
        </w:r>
      </w:hyperlink>
      <w:r w:rsidRPr="00E5063A">
        <w:t xml:space="preserve">, </w:t>
      </w:r>
      <w:r w:rsidRPr="00E5063A">
        <w:rPr>
          <w:rtl/>
        </w:rPr>
        <w:t>שילוב של תרופות, מכשור רפואי, פרוצדורה</w:t>
      </w:r>
      <w:r w:rsidRPr="00E5063A">
        <w:t> </w:t>
      </w:r>
      <w:hyperlink r:id="rId9" w:tooltip="ניתוח" w:history="1">
        <w:r w:rsidRPr="00E5063A">
          <w:rPr>
            <w:rStyle w:val="Hyperlink"/>
            <w:color w:val="auto"/>
            <w:u w:val="none"/>
            <w:rtl/>
          </w:rPr>
          <w:t>כירורגית</w:t>
        </w:r>
      </w:hyperlink>
      <w:r w:rsidRPr="00E5063A">
        <w:t xml:space="preserve">, </w:t>
      </w:r>
      <w:r w:rsidRPr="00E5063A">
        <w:rPr>
          <w:rtl/>
        </w:rPr>
        <w:t>טיפול</w:t>
      </w:r>
      <w:r w:rsidRPr="00E5063A">
        <w:t> </w:t>
      </w:r>
      <w:hyperlink r:id="rId10" w:tooltip="רדיותרפיה" w:history="1">
        <w:r w:rsidRPr="00E5063A">
          <w:rPr>
            <w:rStyle w:val="Hyperlink"/>
            <w:color w:val="auto"/>
            <w:u w:val="none"/>
            <w:rtl/>
          </w:rPr>
          <w:t>רדיותרפי</w:t>
        </w:r>
      </w:hyperlink>
      <w:r w:rsidRPr="00E5063A">
        <w:t xml:space="preserve">, </w:t>
      </w:r>
      <w:r w:rsidRPr="00E5063A">
        <w:rPr>
          <w:rtl/>
        </w:rPr>
        <w:t>טיפול שיחתי ועוד. חשיבותו של הניסוי הקליני היא בכך שהוא מאפשר למנוע מהציבור הרחב שימוש בתרופות ובטיפולים בעלי יעילות נמוכה או</w:t>
      </w:r>
      <w:r w:rsidRPr="00E5063A">
        <w:t> </w:t>
      </w:r>
      <w:hyperlink r:id="rId11" w:tooltip="תופעת לוואי" w:history="1">
        <w:r w:rsidRPr="00E5063A">
          <w:rPr>
            <w:rStyle w:val="Hyperlink"/>
            <w:color w:val="auto"/>
            <w:u w:val="none"/>
            <w:rtl/>
          </w:rPr>
          <w:t>תופעות לוואי</w:t>
        </w:r>
      </w:hyperlink>
      <w:r w:rsidRPr="00E5063A">
        <w:t> </w:t>
      </w:r>
      <w:r w:rsidRPr="00E5063A">
        <w:rPr>
          <w:rtl/>
        </w:rPr>
        <w:t>קשות המסכנות את בריאות המטופל או את איכות חייו</w:t>
      </w:r>
      <w:r w:rsidRPr="00E5063A">
        <w:t>.</w:t>
      </w:r>
    </w:p>
    <w:p w:rsidR="00E5063A" w:rsidRPr="00E5063A" w:rsidRDefault="00E5063A" w:rsidP="00E5063A">
      <w:pPr>
        <w:rPr>
          <w:rtl/>
        </w:rPr>
      </w:pPr>
      <w:r w:rsidRPr="00E5063A">
        <w:rPr>
          <w:rtl/>
        </w:rPr>
        <w:t>השתתפות בניסוי קליני יכולה ל</w:t>
      </w:r>
      <w:r>
        <w:rPr>
          <w:rtl/>
        </w:rPr>
        <w:t>ספק גישה לטיפולים חדישים, מצילי</w:t>
      </w:r>
      <w:r w:rsidRPr="00E5063A">
        <w:rPr>
          <w:rtl/>
        </w:rPr>
        <w:t xml:space="preserve"> חיים ומשפרים את </w:t>
      </w:r>
      <w:r>
        <w:rPr>
          <w:rFonts w:hint="cs"/>
          <w:rtl/>
        </w:rPr>
        <w:t xml:space="preserve">איכות </w:t>
      </w:r>
      <w:r w:rsidRPr="00E5063A">
        <w:rPr>
          <w:rtl/>
        </w:rPr>
        <w:t>החיים.</w:t>
      </w:r>
    </w:p>
    <w:p w:rsidR="00E5063A" w:rsidRDefault="00E5063A" w:rsidP="00E5063A">
      <w:pPr>
        <w:rPr>
          <w:rFonts w:hint="cs"/>
          <w:rtl/>
        </w:rPr>
      </w:pPr>
      <w:r w:rsidRPr="00E5063A">
        <w:rPr>
          <w:rtl/>
        </w:rPr>
        <w:t>כל רעיון ופיתוח חדש בטיפול צריך להיבדק באופן אמין מדעית</w:t>
      </w:r>
      <w:r>
        <w:rPr>
          <w:rFonts w:hint="cs"/>
          <w:rtl/>
        </w:rPr>
        <w:t xml:space="preserve">. </w:t>
      </w:r>
      <w:r w:rsidRPr="00E5063A">
        <w:rPr>
          <w:rtl/>
        </w:rPr>
        <w:t>ניסויים קליניים לסרטן הדם נערכים בעיקר לבדיקת טיפולים חדשים, מענה על שאלות ומציאת דרכים טובות יותר לסינון, אבחון, מניעה או טיפול בסרטן דם מסוים, כמו גם בחינת דרכים חדשות לשימוש בטיפולים קיימים.</w:t>
      </w:r>
    </w:p>
    <w:p w:rsidR="00525E0A" w:rsidRPr="00525E0A" w:rsidRDefault="00525E0A" w:rsidP="00525E0A">
      <w:r w:rsidRPr="00525E0A">
        <w:rPr>
          <w:rtl/>
        </w:rPr>
        <w:t>כדי שתוצאות הניסוי יהיו אמינות, מונחה הניסוי על ידי פרוטוקול המפרט בפרוטרוט את כל אחד משלבי הניסוי. הפרוטוקול צריך לעבור את אישור הרשות המאשרת</w:t>
      </w:r>
      <w:r>
        <w:t xml:space="preserve">- </w:t>
      </w:r>
      <w:r>
        <w:rPr>
          <w:rFonts w:hint="cs"/>
          <w:rtl/>
        </w:rPr>
        <w:t xml:space="preserve"> משרד הבריאות</w:t>
      </w:r>
      <w:r w:rsidRPr="00525E0A">
        <w:t xml:space="preserve"> </w:t>
      </w:r>
      <w:r w:rsidRPr="00525E0A">
        <w:rPr>
          <w:rtl/>
        </w:rPr>
        <w:t>ושל</w:t>
      </w:r>
      <w:r w:rsidRPr="00525E0A">
        <w:t> </w:t>
      </w:r>
      <w:hyperlink r:id="rId12" w:tooltip="הצהרת הלסינקי" w:history="1">
        <w:r>
          <w:rPr>
            <w:rStyle w:val="Hyperlink"/>
            <w:color w:val="auto"/>
            <w:u w:val="none"/>
            <w:rtl/>
          </w:rPr>
          <w:t>ועדת אתיקה (הלסינק</w:t>
        </w:r>
        <w:r>
          <w:rPr>
            <w:rStyle w:val="Hyperlink"/>
            <w:rFonts w:hint="cs"/>
            <w:color w:val="auto"/>
            <w:u w:val="none"/>
            <w:rtl/>
          </w:rPr>
          <w:t>י</w:t>
        </w:r>
      </w:hyperlink>
      <w:r>
        <w:t xml:space="preserve"> (</w:t>
      </w:r>
      <w:r w:rsidRPr="00525E0A">
        <w:t> </w:t>
      </w:r>
      <w:r w:rsidRPr="00525E0A">
        <w:rPr>
          <w:rtl/>
        </w:rPr>
        <w:t>ב</w:t>
      </w:r>
      <w:hyperlink r:id="rId13" w:tooltip="בית חולים" w:history="1">
        <w:r w:rsidRPr="00525E0A">
          <w:rPr>
            <w:rStyle w:val="Hyperlink"/>
            <w:color w:val="auto"/>
            <w:u w:val="none"/>
            <w:rtl/>
          </w:rPr>
          <w:t>בית החולים</w:t>
        </w:r>
      </w:hyperlink>
      <w:r w:rsidRPr="00525E0A">
        <w:t> </w:t>
      </w:r>
      <w:r w:rsidRPr="00525E0A">
        <w:rPr>
          <w:rtl/>
        </w:rPr>
        <w:t>לפני תחילתו של כל שלב בניסוי הקליני</w:t>
      </w:r>
      <w:r w:rsidRPr="00525E0A">
        <w:t>.</w:t>
      </w:r>
    </w:p>
    <w:p w:rsidR="00525E0A" w:rsidRDefault="00525E0A" w:rsidP="00525E0A">
      <w:pPr>
        <w:rPr>
          <w:rFonts w:hint="cs"/>
          <w:rtl/>
        </w:rPr>
      </w:pPr>
      <w:r w:rsidRPr="00525E0A">
        <w:rPr>
          <w:rtl/>
        </w:rPr>
        <w:t xml:space="preserve">הפרוטוקול נועד להגדיר שיטת הטיפול, מספר החולים, סוג הבדיקות ותדירותן. בנוסף מגדיר הטיפול את החולים המתאימים להשתתפות מבחינת גיל, מין, סוג מחלה והתקדמותה, מחלות נוספות וטיפול קודם. לפי קריטריונים אלו נקבעת התאמת חולים להשתתפות בניסוי. </w:t>
      </w:r>
      <w:r>
        <w:rPr>
          <w:rFonts w:hint="cs"/>
          <w:rtl/>
        </w:rPr>
        <w:t xml:space="preserve">ישנם גם </w:t>
      </w:r>
      <w:r w:rsidRPr="00525E0A">
        <w:rPr>
          <w:rtl/>
        </w:rPr>
        <w:t xml:space="preserve">קריטריונים שמונעים מחולה </w:t>
      </w:r>
      <w:r>
        <w:rPr>
          <w:rFonts w:hint="cs"/>
          <w:rtl/>
        </w:rPr>
        <w:t xml:space="preserve">מסוים </w:t>
      </w:r>
      <w:r w:rsidRPr="00525E0A">
        <w:rPr>
          <w:rtl/>
        </w:rPr>
        <w:t xml:space="preserve">להשתתף בניסוי </w:t>
      </w:r>
      <w:r>
        <w:rPr>
          <w:rFonts w:hint="cs"/>
          <w:rtl/>
        </w:rPr>
        <w:t xml:space="preserve">והם </w:t>
      </w:r>
      <w:r w:rsidRPr="00525E0A">
        <w:rPr>
          <w:rtl/>
        </w:rPr>
        <w:t>נקראים</w:t>
      </w:r>
      <w:r w:rsidRPr="00525E0A">
        <w:t> </w:t>
      </w:r>
      <w:r w:rsidRPr="00525E0A">
        <w:rPr>
          <w:b/>
          <w:bCs/>
          <w:rtl/>
        </w:rPr>
        <w:t>קריטריונים לאי הכללה</w:t>
      </w:r>
      <w:r w:rsidRPr="00525E0A">
        <w:t>.</w:t>
      </w:r>
    </w:p>
    <w:p w:rsidR="00525E0A" w:rsidRPr="00525E0A" w:rsidRDefault="00525E0A" w:rsidP="00525E0A">
      <w:r w:rsidRPr="00525E0A">
        <w:rPr>
          <w:rtl/>
        </w:rPr>
        <w:t>כדי לצמצם את הנזק הפוטנציאלי למשתתפי הניסוי ננקטים מספר צעדים</w:t>
      </w:r>
      <w:r w:rsidRPr="00525E0A">
        <w:t>:</w:t>
      </w:r>
    </w:p>
    <w:p w:rsidR="00525E0A" w:rsidRPr="00525E0A" w:rsidRDefault="00525E0A" w:rsidP="00525E0A">
      <w:pPr>
        <w:numPr>
          <w:ilvl w:val="0"/>
          <w:numId w:val="1"/>
        </w:numPr>
      </w:pPr>
      <w:r w:rsidRPr="00525E0A">
        <w:rPr>
          <w:rtl/>
        </w:rPr>
        <w:t>ניסויים</w:t>
      </w:r>
      <w:r w:rsidRPr="00525E0A">
        <w:t>  </w:t>
      </w:r>
      <w:r w:rsidRPr="00525E0A">
        <w:rPr>
          <w:rtl/>
        </w:rPr>
        <w:t xml:space="preserve">בבני אדם יבוצעו רק לאחר שהתרופה הוכיחה עצמה </w:t>
      </w:r>
      <w:r>
        <w:rPr>
          <w:rFonts w:hint="cs"/>
          <w:rtl/>
        </w:rPr>
        <w:t>במעבדה ו</w:t>
      </w:r>
      <w:r w:rsidRPr="00525E0A">
        <w:rPr>
          <w:rtl/>
        </w:rPr>
        <w:t>ב</w:t>
      </w:r>
      <w:hyperlink r:id="rId14" w:tooltip="ניסוי בבעלי חיים" w:history="1">
        <w:r w:rsidRPr="00525E0A">
          <w:rPr>
            <w:rStyle w:val="Hyperlink"/>
            <w:color w:val="auto"/>
            <w:u w:val="none"/>
            <w:rtl/>
          </w:rPr>
          <w:t>ניסוי בבעלי חיים</w:t>
        </w:r>
      </w:hyperlink>
      <w:r w:rsidRPr="00525E0A">
        <w:t> </w:t>
      </w:r>
      <w:r w:rsidRPr="00525E0A">
        <w:rPr>
          <w:rtl/>
        </w:rPr>
        <w:t>מבחינת בטיחות ויעילות</w:t>
      </w:r>
    </w:p>
    <w:p w:rsidR="00525E0A" w:rsidRPr="00525E0A" w:rsidRDefault="00525E0A" w:rsidP="00525E0A">
      <w:pPr>
        <w:numPr>
          <w:ilvl w:val="0"/>
          <w:numId w:val="1"/>
        </w:numPr>
      </w:pPr>
      <w:r w:rsidRPr="00525E0A">
        <w:rPr>
          <w:rtl/>
        </w:rPr>
        <w:t xml:space="preserve">פרוטוקול הניסוי מובא לאישור מוקדם של ועדת אתיקה הפועלת לפי הנחיות </w:t>
      </w:r>
      <w:r>
        <w:rPr>
          <w:rFonts w:hint="cs"/>
          <w:rtl/>
        </w:rPr>
        <w:t xml:space="preserve">משרד הבריאות </w:t>
      </w:r>
      <w:r w:rsidRPr="00525E0A">
        <w:rPr>
          <w:rtl/>
        </w:rPr>
        <w:t>ותפקידה לשמור על האינטרסים של המטופל</w:t>
      </w:r>
      <w:r>
        <w:rPr>
          <w:rFonts w:hint="cs"/>
          <w:rtl/>
        </w:rPr>
        <w:t>.</w:t>
      </w:r>
    </w:p>
    <w:p w:rsidR="00525E0A" w:rsidRPr="00525E0A" w:rsidRDefault="00525E0A" w:rsidP="00525E0A">
      <w:pPr>
        <w:numPr>
          <w:ilvl w:val="0"/>
          <w:numId w:val="1"/>
        </w:numPr>
        <w:rPr>
          <w:rFonts w:hint="cs"/>
        </w:rPr>
      </w:pPr>
      <w:hyperlink r:id="rId15" w:tooltip="ועדת הלסינקי" w:history="1">
        <w:r w:rsidRPr="00525E0A">
          <w:rPr>
            <w:rStyle w:val="Hyperlink"/>
            <w:b/>
            <w:bCs/>
            <w:rtl/>
          </w:rPr>
          <w:t>ועדת הלסינקי</w:t>
        </w:r>
      </w:hyperlink>
      <w:r w:rsidRPr="00525E0A">
        <w:t xml:space="preserve"> - </w:t>
      </w:r>
      <w:r>
        <w:rPr>
          <w:rFonts w:hint="cs"/>
          <w:rtl/>
        </w:rPr>
        <w:t>זו</w:t>
      </w:r>
      <w:r w:rsidRPr="00525E0A">
        <w:t> </w:t>
      </w:r>
      <w:r w:rsidRPr="00525E0A">
        <w:rPr>
          <w:rtl/>
        </w:rPr>
        <w:t>וועדה הבוחנת בקשות לאישור ניסויים רפואיים בבני אדם. מקור השם בכך שפעילות ועדות אלה מעוגנת ב</w:t>
      </w:r>
      <w:hyperlink r:id="rId16" w:tooltip="הצהרת הלסינקי" w:history="1">
        <w:r w:rsidRPr="00525E0A">
          <w:rPr>
            <w:rStyle w:val="Hyperlink"/>
            <w:color w:val="auto"/>
            <w:u w:val="none"/>
            <w:rtl/>
          </w:rPr>
          <w:t>הצהרת הלסינקי</w:t>
        </w:r>
      </w:hyperlink>
      <w:r w:rsidRPr="00525E0A">
        <w:t> </w:t>
      </w:r>
      <w:r w:rsidRPr="00525E0A">
        <w:rPr>
          <w:rtl/>
        </w:rPr>
        <w:t>הדנה בניסויים רפואיים בבני אדם. בדרך כלל ועדה כזו קיימת ופועלת בכל מוסד רפואי המעורב בניסויים קליניים. באחריות הוועדה המורכבת מ</w:t>
      </w:r>
      <w:hyperlink r:id="rId17" w:tooltip="רופא" w:history="1">
        <w:r w:rsidRPr="00525E0A">
          <w:rPr>
            <w:rStyle w:val="Hyperlink"/>
            <w:color w:val="auto"/>
            <w:u w:val="none"/>
            <w:rtl/>
          </w:rPr>
          <w:t>רופאים</w:t>
        </w:r>
      </w:hyperlink>
      <w:r w:rsidRPr="00525E0A">
        <w:t> </w:t>
      </w:r>
      <w:r w:rsidRPr="00525E0A">
        <w:rPr>
          <w:rtl/>
        </w:rPr>
        <w:t>בכירים</w:t>
      </w:r>
      <w:r w:rsidRPr="00525E0A">
        <w:t>, </w:t>
      </w:r>
      <w:hyperlink r:id="rId18" w:tooltip="עובד סוציאלי" w:history="1">
        <w:r w:rsidRPr="00525E0A">
          <w:rPr>
            <w:rStyle w:val="Hyperlink"/>
            <w:color w:val="auto"/>
            <w:u w:val="none"/>
            <w:rtl/>
          </w:rPr>
          <w:t>עובדים סוציאליים</w:t>
        </w:r>
      </w:hyperlink>
      <w:r w:rsidRPr="00525E0A">
        <w:t> </w:t>
      </w:r>
      <w:r w:rsidRPr="00525E0A">
        <w:rPr>
          <w:rtl/>
        </w:rPr>
        <w:t xml:space="preserve">ונציגי ציבור, לאשר את הניסוי (או שלא לאשרו) תוך מניעת סיכון בריאות החולה במידה שאינה סבירה. </w:t>
      </w:r>
    </w:p>
    <w:p w:rsidR="00525E0A" w:rsidRPr="00525E0A" w:rsidRDefault="00525E0A" w:rsidP="00525E0A">
      <w:pPr>
        <w:numPr>
          <w:ilvl w:val="0"/>
          <w:numId w:val="1"/>
        </w:numPr>
      </w:pPr>
      <w:r w:rsidRPr="00525E0A">
        <w:rPr>
          <w:b/>
          <w:bCs/>
          <w:rtl/>
        </w:rPr>
        <w:t>טופס הסכמה מדעת</w:t>
      </w:r>
      <w:r w:rsidRPr="00525E0A">
        <w:t xml:space="preserve"> - </w:t>
      </w:r>
      <w:r w:rsidRPr="00525E0A">
        <w:rPr>
          <w:rtl/>
        </w:rPr>
        <w:t>על כל משתתף במחקר קליני לחתום על טופס הסכמה להשתתפותו בניסוי</w:t>
      </w:r>
      <w:r w:rsidRPr="00525E0A">
        <w:t> </w:t>
      </w:r>
      <w:r>
        <w:rPr>
          <w:rFonts w:hint="cs"/>
          <w:rtl/>
        </w:rPr>
        <w:t xml:space="preserve">. </w:t>
      </w:r>
      <w:r w:rsidRPr="00525E0A">
        <w:rPr>
          <w:rtl/>
        </w:rPr>
        <w:t>בטופס מצוינת מטרת המחקר, הסבר לגבי</w:t>
      </w:r>
      <w:r w:rsidRPr="00525E0A">
        <w:t> </w:t>
      </w:r>
      <w:hyperlink r:id="rId19" w:tooltip="זכויות" w:history="1">
        <w:r w:rsidRPr="00525E0A">
          <w:rPr>
            <w:rStyle w:val="Hyperlink"/>
            <w:color w:val="auto"/>
            <w:u w:val="none"/>
            <w:rtl/>
          </w:rPr>
          <w:t>זכויות</w:t>
        </w:r>
      </w:hyperlink>
      <w:r w:rsidRPr="00525E0A">
        <w:t> </w:t>
      </w:r>
      <w:r w:rsidRPr="00525E0A">
        <w:rPr>
          <w:rtl/>
        </w:rPr>
        <w:t xml:space="preserve">המטופל ובכללן הזכות לעזוב את המחקר בכל זמן </w:t>
      </w:r>
      <w:r>
        <w:rPr>
          <w:rFonts w:hint="cs"/>
          <w:rtl/>
        </w:rPr>
        <w:t>מרצונו החופשי</w:t>
      </w:r>
      <w:r w:rsidRPr="00525E0A">
        <w:rPr>
          <w:rtl/>
        </w:rPr>
        <w:t xml:space="preserve">. כמו כן מוסברים בטופס הסיכונים הכרוכים בניסוי, באילו נסיבות על המטופל לדווח לרופא על תופעות לוואי ובאילו נסיבות על המטופל לחדול באופן מיידי מנטילת התרופה. הטופס טעון אישורה של ועדת הלסינקי. </w:t>
      </w:r>
    </w:p>
    <w:p w:rsidR="00525E0A" w:rsidRPr="000F33DA" w:rsidRDefault="00525E0A" w:rsidP="00525E0A">
      <w:pPr>
        <w:rPr>
          <w:rFonts w:asciiTheme="minorBidi" w:hAnsiTheme="minorBidi"/>
          <w:rtl/>
        </w:rPr>
      </w:pPr>
      <w:r w:rsidRPr="000F33DA">
        <w:rPr>
          <w:rFonts w:asciiTheme="minorBidi" w:hAnsiTheme="minorBidi"/>
          <w:rtl/>
        </w:rPr>
        <w:t>שלבי ניסויים קליניים</w:t>
      </w:r>
    </w:p>
    <w:p w:rsidR="00525E0A" w:rsidRPr="000F33DA" w:rsidRDefault="00525E0A" w:rsidP="00525E0A">
      <w:pPr>
        <w:rPr>
          <w:rFonts w:asciiTheme="minorBidi" w:hAnsiTheme="minorBidi"/>
          <w:rtl/>
        </w:rPr>
      </w:pPr>
      <w:r w:rsidRPr="000F33DA">
        <w:rPr>
          <w:rFonts w:asciiTheme="minorBidi" w:hAnsiTheme="minorBidi"/>
          <w:rtl/>
        </w:rPr>
        <w:t>ניסויים קליניים בתרופות מסווגים בדרך כלל לארבעה שלבים</w:t>
      </w:r>
      <w:r w:rsidR="000F33DA">
        <w:rPr>
          <w:rFonts w:asciiTheme="minorBidi" w:hAnsiTheme="minorBidi" w:hint="cs"/>
          <w:rtl/>
        </w:rPr>
        <w:t xml:space="preserve"> (פאזות)</w:t>
      </w:r>
      <w:r w:rsidRPr="000F33DA">
        <w:rPr>
          <w:rFonts w:asciiTheme="minorBidi" w:hAnsiTheme="minorBidi"/>
          <w:rtl/>
        </w:rPr>
        <w:t>, ותהליך פיתוח התרופות יעבור בדרך כלל לאורך כל ארבעת השלבים לאורך שנים רבות.</w:t>
      </w:r>
    </w:p>
    <w:p w:rsidR="000F33DA" w:rsidRPr="000F33DA" w:rsidRDefault="00525E0A" w:rsidP="000F33DA">
      <w:pPr>
        <w:rPr>
          <w:rFonts w:asciiTheme="minorBidi" w:hAnsiTheme="minorBidi"/>
        </w:rPr>
      </w:pPr>
      <w:r w:rsidRPr="000F33DA">
        <w:rPr>
          <w:rFonts w:asciiTheme="minorBidi" w:hAnsiTheme="minorBidi"/>
          <w:rtl/>
        </w:rPr>
        <w:t xml:space="preserve">אם התרופה עוברת בהצלחה בשלבים </w:t>
      </w:r>
      <w:r w:rsidRPr="000F33DA">
        <w:rPr>
          <w:rFonts w:asciiTheme="minorBidi" w:hAnsiTheme="minorBidi"/>
        </w:rPr>
        <w:t>I, II</w:t>
      </w:r>
      <w:r w:rsidRPr="000F33DA">
        <w:rPr>
          <w:rFonts w:asciiTheme="minorBidi" w:hAnsiTheme="minorBidi"/>
          <w:rtl/>
        </w:rPr>
        <w:t xml:space="preserve"> ו- </w:t>
      </w:r>
      <w:r w:rsidRPr="000F33DA">
        <w:rPr>
          <w:rFonts w:asciiTheme="minorBidi" w:hAnsiTheme="minorBidi"/>
        </w:rPr>
        <w:t>III</w:t>
      </w:r>
      <w:r w:rsidRPr="000F33DA">
        <w:rPr>
          <w:rFonts w:asciiTheme="minorBidi" w:hAnsiTheme="minorBidi"/>
          <w:rtl/>
        </w:rPr>
        <w:t>, היא בדרך כלל תאושר לשימוש בקרב האוכלוס</w:t>
      </w:r>
      <w:r w:rsidR="000F33DA">
        <w:rPr>
          <w:rFonts w:asciiTheme="minorBidi" w:hAnsiTheme="minorBidi"/>
          <w:rtl/>
        </w:rPr>
        <w:t>ייה הכללית</w:t>
      </w:r>
      <w:r w:rsidR="000F33DA">
        <w:rPr>
          <w:rFonts w:asciiTheme="minorBidi" w:hAnsiTheme="minorBidi" w:hint="cs"/>
          <w:rtl/>
        </w:rPr>
        <w:t xml:space="preserve">, </w:t>
      </w:r>
      <w:r w:rsidR="000F33DA" w:rsidRPr="000F33DA">
        <w:rPr>
          <w:rFonts w:asciiTheme="minorBidi" w:hAnsiTheme="minorBidi"/>
          <w:rtl/>
        </w:rPr>
        <w:t>אך המעקב אחר המטופלים ימשיך. זמן אישורה של תרופה חדשה (זמן שלושת השלבים הראשונים של הניסויים הקליניים וזמן האישורים השונים על ידי ה</w:t>
      </w:r>
      <w:r w:rsidR="000F33DA">
        <w:rPr>
          <w:rFonts w:asciiTheme="minorBidi" w:hAnsiTheme="minorBidi" w:hint="cs"/>
          <w:rtl/>
        </w:rPr>
        <w:t>-</w:t>
      </w:r>
      <w:r w:rsidR="000F33DA" w:rsidRPr="000F33DA">
        <w:rPr>
          <w:rFonts w:asciiTheme="minorBidi" w:hAnsiTheme="minorBidi"/>
        </w:rPr>
        <w:t>-FDA</w:t>
      </w:r>
      <w:r w:rsidR="000F33DA">
        <w:rPr>
          <w:rFonts w:asciiTheme="minorBidi" w:hAnsiTheme="minorBidi" w:hint="cs"/>
          <w:rtl/>
        </w:rPr>
        <w:t>ה</w:t>
      </w:r>
      <w:r w:rsidR="000F33DA" w:rsidRPr="000F33DA">
        <w:rPr>
          <w:rFonts w:asciiTheme="minorBidi" w:hAnsiTheme="minorBidi"/>
          <w:rtl/>
        </w:rPr>
        <w:t>וא לרוב 7 - 10 שנים</w:t>
      </w:r>
      <w:r w:rsidR="000F33DA" w:rsidRPr="000F33DA">
        <w:rPr>
          <w:rFonts w:asciiTheme="minorBidi" w:hAnsiTheme="minorBidi"/>
        </w:rPr>
        <w:t>.</w:t>
      </w:r>
    </w:p>
    <w:p w:rsidR="00525E0A" w:rsidRDefault="000F33DA" w:rsidP="000F33DA">
      <w:pPr>
        <w:rPr>
          <w:rFonts w:asciiTheme="minorBidi" w:hAnsiTheme="minorBidi" w:hint="cs"/>
          <w:rtl/>
        </w:rPr>
      </w:pPr>
      <w:r w:rsidRPr="000F33DA">
        <w:rPr>
          <w:rFonts w:asciiTheme="minorBidi" w:hAnsiTheme="minorBidi"/>
          <w:rtl/>
        </w:rPr>
        <w:t>כישלון בשלב כלשהו מונע מעבר לשלב הבא.</w:t>
      </w:r>
    </w:p>
    <w:p w:rsidR="00FA6D97" w:rsidRPr="00FA6D97" w:rsidRDefault="00FA6D97" w:rsidP="00FA6D97">
      <w:pPr>
        <w:rPr>
          <w:rFonts w:asciiTheme="minorBidi" w:hAnsiTheme="minorBidi" w:hint="cs"/>
          <w:b/>
          <w:bCs/>
          <w:sz w:val="28"/>
          <w:szCs w:val="28"/>
          <w:u w:val="single"/>
          <w:rtl/>
        </w:rPr>
      </w:pPr>
      <w:r w:rsidRPr="00FA6D97">
        <w:rPr>
          <w:rFonts w:asciiTheme="minorBidi" w:hAnsiTheme="minorBidi"/>
          <w:b/>
          <w:bCs/>
          <w:sz w:val="28"/>
          <w:szCs w:val="28"/>
          <w:u w:val="single"/>
          <w:rtl/>
        </w:rPr>
        <w:lastRenderedPageBreak/>
        <w:t>ניסוי קליני שלב 1</w:t>
      </w:r>
    </w:p>
    <w:p w:rsidR="00FA6D97" w:rsidRPr="00FA6D97" w:rsidRDefault="00FA6D97" w:rsidP="00FA6D97">
      <w:pPr>
        <w:rPr>
          <w:rFonts w:asciiTheme="minorBidi" w:hAnsiTheme="minorBidi"/>
        </w:rPr>
      </w:pPr>
      <w:r w:rsidRPr="00FA6D97">
        <w:rPr>
          <w:rFonts w:asciiTheme="minorBidi" w:hAnsiTheme="minorBidi"/>
          <w:rtl/>
        </w:rPr>
        <w:t>השלב הראשון של ניסוי קליני כולל עשרות בודדות של מטופלים. בשלב זה נקבעת גם דרך קבלת התרופה ותדירות נטילתה. לשלב זה שתי מטרות</w:t>
      </w:r>
      <w:r w:rsidRPr="00FA6D97">
        <w:rPr>
          <w:rFonts w:asciiTheme="minorBidi" w:hAnsiTheme="minorBidi"/>
        </w:rPr>
        <w:t>:</w:t>
      </w:r>
    </w:p>
    <w:p w:rsidR="00FA6D97" w:rsidRPr="00FA6D97" w:rsidRDefault="00FA6D97" w:rsidP="00FA6D97">
      <w:pPr>
        <w:numPr>
          <w:ilvl w:val="0"/>
          <w:numId w:val="2"/>
        </w:numPr>
        <w:rPr>
          <w:rFonts w:asciiTheme="minorBidi" w:hAnsiTheme="minorBidi"/>
        </w:rPr>
      </w:pPr>
      <w:hyperlink r:id="rId20" w:tooltip="פרמקודינמיקה (הדף אינו קיים)" w:history="1">
        <w:r w:rsidRPr="00FA6D97">
          <w:rPr>
            <w:rStyle w:val="Hyperlink"/>
            <w:rFonts w:asciiTheme="minorBidi" w:hAnsiTheme="minorBidi"/>
            <w:rtl/>
          </w:rPr>
          <w:t>פרמקודינמיקה</w:t>
        </w:r>
      </w:hyperlink>
      <w:r>
        <w:rPr>
          <w:rFonts w:asciiTheme="minorBidi" w:hAnsiTheme="minorBidi"/>
        </w:rPr>
        <w:t xml:space="preserve"> – </w:t>
      </w:r>
      <w:r>
        <w:rPr>
          <w:rFonts w:asciiTheme="minorBidi" w:hAnsiTheme="minorBidi" w:hint="cs"/>
          <w:rtl/>
        </w:rPr>
        <w:t>(</w:t>
      </w:r>
      <w:r w:rsidRPr="00FA6D97">
        <w:rPr>
          <w:rFonts w:asciiTheme="minorBidi" w:hAnsiTheme="minorBidi"/>
          <w:rtl/>
        </w:rPr>
        <w:t xml:space="preserve">השפעת התרופה על הגוף) למציאת המינון האופטימלי של התרופה </w:t>
      </w:r>
      <w:r>
        <w:rPr>
          <w:rFonts w:asciiTheme="minorBidi" w:hAnsiTheme="minorBidi" w:hint="cs"/>
          <w:rtl/>
        </w:rPr>
        <w:t>ש</w:t>
      </w:r>
      <w:r w:rsidRPr="00FA6D97">
        <w:rPr>
          <w:rFonts w:asciiTheme="minorBidi" w:hAnsiTheme="minorBidi"/>
          <w:rtl/>
        </w:rPr>
        <w:t>נסבל על ידי החולה במינימום תופעות לוואי</w:t>
      </w:r>
    </w:p>
    <w:p w:rsidR="00FA6D97" w:rsidRPr="00FA6D97" w:rsidRDefault="00FA6D97" w:rsidP="00FA6D97">
      <w:pPr>
        <w:numPr>
          <w:ilvl w:val="0"/>
          <w:numId w:val="2"/>
        </w:numPr>
        <w:rPr>
          <w:rFonts w:asciiTheme="minorBidi" w:hAnsiTheme="minorBidi"/>
        </w:rPr>
      </w:pPr>
      <w:hyperlink r:id="rId21" w:tooltip="פרמקוקינטיקה" w:history="1">
        <w:r w:rsidRPr="00FA6D97">
          <w:rPr>
            <w:rStyle w:val="Hyperlink"/>
            <w:rFonts w:asciiTheme="minorBidi" w:hAnsiTheme="minorBidi"/>
            <w:rtl/>
          </w:rPr>
          <w:t>פרמקוקינטיקה</w:t>
        </w:r>
      </w:hyperlink>
      <w:r>
        <w:rPr>
          <w:rFonts w:asciiTheme="minorBidi" w:hAnsiTheme="minorBidi"/>
        </w:rPr>
        <w:t xml:space="preserve"> – </w:t>
      </w:r>
      <w:r>
        <w:rPr>
          <w:rFonts w:asciiTheme="minorBidi" w:hAnsiTheme="minorBidi" w:hint="cs"/>
          <w:rtl/>
        </w:rPr>
        <w:t>(</w:t>
      </w:r>
      <w:r w:rsidRPr="00FA6D97">
        <w:rPr>
          <w:rFonts w:asciiTheme="minorBidi" w:hAnsiTheme="minorBidi"/>
          <w:rtl/>
        </w:rPr>
        <w:t>השפעת הגוף על התרופה) מציאת ריכוז התרופה ב</w:t>
      </w:r>
      <w:hyperlink r:id="rId22" w:tooltip="רקמת תאים" w:history="1">
        <w:r w:rsidRPr="00FA6D97">
          <w:rPr>
            <w:rStyle w:val="Hyperlink"/>
            <w:rFonts w:asciiTheme="minorBidi" w:hAnsiTheme="minorBidi"/>
            <w:color w:val="auto"/>
            <w:u w:val="none"/>
            <w:rtl/>
          </w:rPr>
          <w:t>רקמות הגוף</w:t>
        </w:r>
      </w:hyperlink>
      <w:r w:rsidRPr="00FA6D97">
        <w:rPr>
          <w:rFonts w:asciiTheme="minorBidi" w:hAnsiTheme="minorBidi"/>
        </w:rPr>
        <w:t> </w:t>
      </w:r>
      <w:r w:rsidRPr="00FA6D97">
        <w:rPr>
          <w:rFonts w:asciiTheme="minorBidi" w:hAnsiTheme="minorBidi"/>
          <w:rtl/>
        </w:rPr>
        <w:t>השונות לאורך</w:t>
      </w:r>
      <w:r w:rsidRPr="00FA6D97">
        <w:rPr>
          <w:rFonts w:asciiTheme="minorBidi" w:hAnsiTheme="minorBidi"/>
        </w:rPr>
        <w:t> </w:t>
      </w:r>
      <w:hyperlink r:id="rId23" w:tooltip="זמן" w:history="1">
        <w:r w:rsidRPr="00FA6D97">
          <w:rPr>
            <w:rStyle w:val="Hyperlink"/>
            <w:rFonts w:asciiTheme="minorBidi" w:hAnsiTheme="minorBidi"/>
            <w:color w:val="auto"/>
            <w:u w:val="none"/>
            <w:rtl/>
          </w:rPr>
          <w:t>זמן</w:t>
        </w:r>
      </w:hyperlink>
      <w:r w:rsidRPr="00FA6D97">
        <w:rPr>
          <w:rFonts w:asciiTheme="minorBidi" w:hAnsiTheme="minorBidi"/>
        </w:rPr>
        <w:t xml:space="preserve">, </w:t>
      </w:r>
      <w:r w:rsidRPr="00FA6D97">
        <w:rPr>
          <w:rFonts w:asciiTheme="minorBidi" w:hAnsiTheme="minorBidi"/>
          <w:rtl/>
        </w:rPr>
        <w:t>כלומר הזמן העובר עד שתרופה תפורק או תופרש מן הגוף</w:t>
      </w:r>
      <w:r>
        <w:rPr>
          <w:rFonts w:asciiTheme="minorBidi" w:hAnsiTheme="minorBidi" w:hint="cs"/>
          <w:rtl/>
        </w:rPr>
        <w:t>.</w:t>
      </w:r>
    </w:p>
    <w:p w:rsidR="00FA6D97" w:rsidRDefault="00FA6D97" w:rsidP="00FA6D97">
      <w:pPr>
        <w:rPr>
          <w:rFonts w:asciiTheme="minorBidi" w:hAnsiTheme="minorBidi" w:hint="cs"/>
          <w:b/>
          <w:bCs/>
          <w:rtl/>
        </w:rPr>
      </w:pPr>
      <w:r w:rsidRPr="00FA6D97">
        <w:rPr>
          <w:rFonts w:asciiTheme="minorBidi" w:hAnsiTheme="minorBidi"/>
          <w:rtl/>
        </w:rPr>
        <w:t xml:space="preserve">במהלך הניסוי עוברים המטופלים מעקב קפדני למציאת ריכוז התרופה בגוף </w:t>
      </w:r>
      <w:r w:rsidRPr="00FA6D97">
        <w:rPr>
          <w:rFonts w:asciiTheme="minorBidi" w:hAnsiTheme="minorBidi"/>
        </w:rPr>
        <w:t xml:space="preserve"> </w:t>
      </w:r>
      <w:r w:rsidRPr="00FA6D97">
        <w:rPr>
          <w:rFonts w:asciiTheme="minorBidi" w:hAnsiTheme="minorBidi"/>
          <w:rtl/>
        </w:rPr>
        <w:t>ולגילוי השפעות שליליות על</w:t>
      </w:r>
      <w:r w:rsidRPr="00FA6D97">
        <w:rPr>
          <w:rFonts w:asciiTheme="minorBidi" w:hAnsiTheme="minorBidi"/>
        </w:rPr>
        <w:t> </w:t>
      </w:r>
      <w:hyperlink r:id="rId24" w:tooltip="איבר" w:history="1">
        <w:r w:rsidRPr="00FA6D97">
          <w:rPr>
            <w:rStyle w:val="Hyperlink"/>
            <w:rFonts w:asciiTheme="minorBidi" w:hAnsiTheme="minorBidi"/>
            <w:color w:val="auto"/>
            <w:u w:val="none"/>
            <w:rtl/>
          </w:rPr>
          <w:t>איברים</w:t>
        </w:r>
      </w:hyperlink>
      <w:r w:rsidRPr="00FA6D97">
        <w:rPr>
          <w:rFonts w:asciiTheme="minorBidi" w:hAnsiTheme="minorBidi"/>
        </w:rPr>
        <w:t> </w:t>
      </w:r>
      <w:r w:rsidRPr="00FA6D97">
        <w:rPr>
          <w:rFonts w:asciiTheme="minorBidi" w:hAnsiTheme="minorBidi"/>
          <w:rtl/>
        </w:rPr>
        <w:t xml:space="preserve">שונים. בדרך כלל כולל הניסוי מספר מינונים של תרופה, כאשר המטרה היא למצוא את המינון הטוב ביותר. </w:t>
      </w:r>
    </w:p>
    <w:p w:rsidR="00FA6D97" w:rsidRPr="00FA6D97" w:rsidRDefault="00FA6D97" w:rsidP="00FA6D97">
      <w:pPr>
        <w:rPr>
          <w:rFonts w:asciiTheme="minorBidi" w:hAnsiTheme="minorBidi"/>
        </w:rPr>
      </w:pPr>
      <w:r w:rsidRPr="00FA6D97">
        <w:rPr>
          <w:rFonts w:asciiTheme="minorBidi" w:hAnsiTheme="minorBidi"/>
          <w:b/>
          <w:bCs/>
          <w:rtl/>
        </w:rPr>
        <w:t>אין זאת מטרתו של שלב זה לבחון את יעילות התרופה</w:t>
      </w:r>
      <w:r w:rsidRPr="00FA6D97">
        <w:rPr>
          <w:rFonts w:asciiTheme="minorBidi" w:hAnsiTheme="minorBidi"/>
        </w:rPr>
        <w:t xml:space="preserve">. </w:t>
      </w:r>
      <w:r w:rsidRPr="00FA6D97">
        <w:rPr>
          <w:rFonts w:asciiTheme="minorBidi" w:hAnsiTheme="minorBidi"/>
          <w:rtl/>
        </w:rPr>
        <w:t>כאשר התרופה אינה צפויה להיות רעילה (לדוגמה משחה לשימוש חיצוני) ניתן להשתמש בבדיקתה במתנדבים בריאים. כאשר התרופה צפויה לגרום לתופעות לוואי קשות (לדוגמה</w:t>
      </w:r>
      <w:r w:rsidRPr="00FA6D97">
        <w:rPr>
          <w:rFonts w:asciiTheme="minorBidi" w:hAnsiTheme="minorBidi"/>
        </w:rPr>
        <w:t> </w:t>
      </w:r>
      <w:hyperlink r:id="rId25" w:tooltip="כימותרפיה" w:history="1">
        <w:r w:rsidRPr="00FA6D97">
          <w:rPr>
            <w:rStyle w:val="Hyperlink"/>
            <w:rFonts w:asciiTheme="minorBidi" w:hAnsiTheme="minorBidi"/>
            <w:color w:val="auto"/>
            <w:u w:val="none"/>
            <w:rtl/>
          </w:rPr>
          <w:t>כימותרפיה</w:t>
        </w:r>
      </w:hyperlink>
      <w:r>
        <w:rPr>
          <w:rFonts w:asciiTheme="minorBidi" w:hAnsiTheme="minorBidi" w:hint="cs"/>
          <w:rtl/>
        </w:rPr>
        <w:t>)</w:t>
      </w:r>
      <w:r w:rsidRPr="00FA6D97">
        <w:rPr>
          <w:rFonts w:asciiTheme="minorBidi" w:hAnsiTheme="minorBidi"/>
        </w:rPr>
        <w:t xml:space="preserve"> </w:t>
      </w:r>
      <w:r w:rsidRPr="00FA6D97">
        <w:rPr>
          <w:rFonts w:asciiTheme="minorBidi" w:hAnsiTheme="minorBidi"/>
          <w:rtl/>
        </w:rPr>
        <w:t>ניתן להיעזר במחקר בחולים במחלות קשות (כגון סרטן מסוג שאין לו תרופה מועילה) המעוניינים לנסותה לשיפור מצבם</w:t>
      </w:r>
      <w:r w:rsidRPr="00FA6D97">
        <w:rPr>
          <w:rFonts w:asciiTheme="minorBidi" w:hAnsiTheme="minorBidi"/>
        </w:rPr>
        <w:t>.</w:t>
      </w:r>
    </w:p>
    <w:p w:rsidR="000F33DA" w:rsidRPr="000F33DA" w:rsidRDefault="000F33DA" w:rsidP="000F33DA">
      <w:pPr>
        <w:rPr>
          <w:rFonts w:asciiTheme="minorBidi" w:hAnsiTheme="minorBidi"/>
          <w:rtl/>
        </w:rPr>
      </w:pPr>
      <w:r w:rsidRPr="000F33DA">
        <w:rPr>
          <w:rFonts w:asciiTheme="minorBidi" w:hAnsiTheme="minorBidi"/>
          <w:rtl/>
        </w:rPr>
        <w:t xml:space="preserve">ניסויים בשלב </w:t>
      </w:r>
      <w:r w:rsidRPr="000F33DA">
        <w:rPr>
          <w:rFonts w:asciiTheme="minorBidi" w:hAnsiTheme="minorBidi"/>
        </w:rPr>
        <w:t>I</w:t>
      </w:r>
      <w:r w:rsidRPr="000F33DA">
        <w:rPr>
          <w:rFonts w:asciiTheme="minorBidi" w:hAnsiTheme="minorBidi"/>
          <w:rtl/>
        </w:rPr>
        <w:t xml:space="preserve"> נמשכים בדרך כלל בין כמה חודשים ל</w:t>
      </w:r>
      <w:r>
        <w:rPr>
          <w:rFonts w:asciiTheme="minorBidi" w:hAnsiTheme="minorBidi" w:hint="cs"/>
          <w:rtl/>
        </w:rPr>
        <w:t>-</w:t>
      </w:r>
      <w:r w:rsidRPr="000F33DA">
        <w:rPr>
          <w:rFonts w:asciiTheme="minorBidi" w:hAnsiTheme="minorBidi"/>
          <w:rtl/>
        </w:rPr>
        <w:t xml:space="preserve">3 שנים. ניסויים בשלב </w:t>
      </w:r>
      <w:r w:rsidRPr="000F33DA">
        <w:rPr>
          <w:rFonts w:asciiTheme="minorBidi" w:hAnsiTheme="minorBidi"/>
        </w:rPr>
        <w:t>I</w:t>
      </w:r>
      <w:r w:rsidRPr="000F33DA">
        <w:rPr>
          <w:rFonts w:asciiTheme="minorBidi" w:hAnsiTheme="minorBidi"/>
          <w:rtl/>
        </w:rPr>
        <w:t xml:space="preserve"> הם השלב הראשון של הבדיקה בקרב נבדקים בבני אדם. בדרך כלל תבחר קבוצה קטנה של מתנדבים בריאים (20 - 40 אנשים). שלב זה כולל ניסויים שנועדו לענות על שאלות כגון: האם התרופה בטוחה לבני אדם? מהן תופעות הלוואי? </w:t>
      </w:r>
      <w:r>
        <w:rPr>
          <w:rFonts w:asciiTheme="minorBidi" w:hAnsiTheme="minorBidi" w:hint="cs"/>
          <w:rtl/>
        </w:rPr>
        <w:t>מה המינון של</w:t>
      </w:r>
      <w:r w:rsidRPr="000F33DA">
        <w:rPr>
          <w:rFonts w:asciiTheme="minorBidi" w:hAnsiTheme="minorBidi"/>
          <w:rtl/>
        </w:rPr>
        <w:t xml:space="preserve"> התרופה </w:t>
      </w:r>
      <w:r>
        <w:rPr>
          <w:rFonts w:asciiTheme="minorBidi" w:hAnsiTheme="minorBidi" w:hint="cs"/>
          <w:rtl/>
        </w:rPr>
        <w:t>ש</w:t>
      </w:r>
      <w:r w:rsidRPr="000F33DA">
        <w:rPr>
          <w:rFonts w:asciiTheme="minorBidi" w:hAnsiTheme="minorBidi"/>
          <w:rtl/>
        </w:rPr>
        <w:t xml:space="preserve">צריך לתת? האם יש </w:t>
      </w:r>
      <w:r>
        <w:rPr>
          <w:rFonts w:asciiTheme="minorBidi" w:hAnsiTheme="minorBidi" w:hint="cs"/>
          <w:rtl/>
        </w:rPr>
        <w:t>לטיפול</w:t>
      </w:r>
      <w:r w:rsidRPr="000F33DA">
        <w:rPr>
          <w:rFonts w:asciiTheme="minorBidi" w:hAnsiTheme="minorBidi"/>
          <w:rtl/>
        </w:rPr>
        <w:t xml:space="preserve"> השפעה על </w:t>
      </w:r>
      <w:r>
        <w:rPr>
          <w:rFonts w:asciiTheme="minorBidi" w:hAnsiTheme="minorBidi" w:hint="cs"/>
          <w:rtl/>
        </w:rPr>
        <w:t>המחלה</w:t>
      </w:r>
      <w:r w:rsidRPr="000F33DA">
        <w:rPr>
          <w:rFonts w:asciiTheme="minorBidi" w:hAnsiTheme="minorBidi"/>
          <w:rtl/>
        </w:rPr>
        <w:t>?</w:t>
      </w:r>
    </w:p>
    <w:p w:rsidR="000F33DA" w:rsidRDefault="000F33DA" w:rsidP="000F33DA">
      <w:pPr>
        <w:rPr>
          <w:rFonts w:asciiTheme="minorBidi" w:hAnsiTheme="minorBidi" w:hint="cs"/>
          <w:rtl/>
        </w:rPr>
      </w:pPr>
      <w:r w:rsidRPr="000F33DA">
        <w:rPr>
          <w:rFonts w:asciiTheme="minorBidi" w:hAnsiTheme="minorBidi"/>
          <w:rtl/>
        </w:rPr>
        <w:t xml:space="preserve">ניסויים אלה נערכים כמעט תמיד בבית חולים, שם צוות רפואי יכול </w:t>
      </w:r>
      <w:r>
        <w:rPr>
          <w:rFonts w:asciiTheme="minorBidi" w:hAnsiTheme="minorBidi" w:hint="cs"/>
          <w:rtl/>
        </w:rPr>
        <w:t>לנהל ולעקוב אחר החולים בניסוי</w:t>
      </w:r>
      <w:r w:rsidRPr="000F33DA">
        <w:rPr>
          <w:rFonts w:asciiTheme="minorBidi" w:hAnsiTheme="minorBidi"/>
          <w:rtl/>
        </w:rPr>
        <w:t xml:space="preserve">. תרופות רבות אינן עוברות שלב </w:t>
      </w:r>
      <w:r w:rsidRPr="000F33DA">
        <w:rPr>
          <w:rFonts w:asciiTheme="minorBidi" w:hAnsiTheme="minorBidi"/>
        </w:rPr>
        <w:t>I</w:t>
      </w:r>
      <w:r w:rsidRPr="000F33DA">
        <w:rPr>
          <w:rFonts w:asciiTheme="minorBidi" w:hAnsiTheme="minorBidi"/>
          <w:rtl/>
        </w:rPr>
        <w:t xml:space="preserve">. ניסויים בשלב </w:t>
      </w:r>
      <w:r w:rsidRPr="000F33DA">
        <w:rPr>
          <w:rFonts w:asciiTheme="minorBidi" w:hAnsiTheme="minorBidi"/>
        </w:rPr>
        <w:t>I</w:t>
      </w:r>
      <w:r w:rsidRPr="000F33DA">
        <w:rPr>
          <w:rFonts w:asciiTheme="minorBidi" w:hAnsiTheme="minorBidi"/>
          <w:rtl/>
        </w:rPr>
        <w:t xml:space="preserve"> מיועדים לרוב רק לאנשים הסובלים ממחלה שאינה מגיבה לטיפולים סטנדרטיים. הסיבה לכך היא שזה לא מוסרי לתת למישהו טיפול לא ידוע אלא אם כן אין טיפולים מתאימים אחרים.</w:t>
      </w:r>
    </w:p>
    <w:p w:rsidR="00FA6D97" w:rsidRPr="00FA6D97" w:rsidRDefault="00FA6D97" w:rsidP="00FA6D97">
      <w:pPr>
        <w:rPr>
          <w:rFonts w:asciiTheme="minorBidi" w:hAnsiTheme="minorBidi" w:hint="cs"/>
          <w:b/>
          <w:bCs/>
          <w:sz w:val="28"/>
          <w:szCs w:val="28"/>
          <w:u w:val="single"/>
          <w:rtl/>
        </w:rPr>
      </w:pPr>
      <w:r w:rsidRPr="00FA6D97">
        <w:rPr>
          <w:rFonts w:asciiTheme="minorBidi" w:hAnsiTheme="minorBidi"/>
          <w:b/>
          <w:bCs/>
          <w:sz w:val="28"/>
          <w:szCs w:val="28"/>
          <w:u w:val="single"/>
          <w:rtl/>
        </w:rPr>
        <w:t xml:space="preserve">ניסוי קליני שלב </w:t>
      </w:r>
      <w:r w:rsidRPr="00FA6D97">
        <w:rPr>
          <w:rFonts w:asciiTheme="minorBidi" w:hAnsiTheme="minorBidi" w:hint="cs"/>
          <w:b/>
          <w:bCs/>
          <w:sz w:val="28"/>
          <w:szCs w:val="28"/>
          <w:u w:val="single"/>
          <w:rtl/>
        </w:rPr>
        <w:t>2</w:t>
      </w:r>
    </w:p>
    <w:p w:rsidR="000C599A" w:rsidRPr="000C599A" w:rsidRDefault="000C599A" w:rsidP="000C599A">
      <w:pPr>
        <w:rPr>
          <w:rFonts w:asciiTheme="minorBidi" w:hAnsiTheme="minorBidi"/>
        </w:rPr>
      </w:pPr>
      <w:r w:rsidRPr="000C599A">
        <w:rPr>
          <w:rFonts w:asciiTheme="minorBidi" w:hAnsiTheme="minorBidi"/>
          <w:rtl/>
        </w:rPr>
        <w:t xml:space="preserve">לאחר אישור הבטיחות הראשונית של הטיפול בניסויים בשלב </w:t>
      </w:r>
      <w:r w:rsidRPr="000C599A">
        <w:rPr>
          <w:rFonts w:asciiTheme="minorBidi" w:hAnsiTheme="minorBidi"/>
        </w:rPr>
        <w:t>I</w:t>
      </w:r>
      <w:r w:rsidRPr="000C599A">
        <w:rPr>
          <w:rFonts w:asciiTheme="minorBidi" w:hAnsiTheme="minorBidi"/>
          <w:rtl/>
        </w:rPr>
        <w:t xml:space="preserve">, ניסויים שלב </w:t>
      </w:r>
      <w:r w:rsidRPr="000C599A">
        <w:rPr>
          <w:rFonts w:asciiTheme="minorBidi" w:hAnsiTheme="minorBidi"/>
        </w:rPr>
        <w:t>II</w:t>
      </w:r>
      <w:r w:rsidRPr="000C599A">
        <w:rPr>
          <w:rFonts w:asciiTheme="minorBidi" w:hAnsiTheme="minorBidi"/>
          <w:rtl/>
        </w:rPr>
        <w:t xml:space="preserve"> מתבצעים על קבוצות גדולות יותר של אנשים (</w:t>
      </w:r>
      <w:r>
        <w:rPr>
          <w:rFonts w:asciiTheme="minorBidi" w:hAnsiTheme="minorBidi" w:hint="cs"/>
          <w:rtl/>
        </w:rPr>
        <w:t>10</w:t>
      </w:r>
      <w:r w:rsidRPr="000C599A">
        <w:rPr>
          <w:rFonts w:asciiTheme="minorBidi" w:hAnsiTheme="minorBidi"/>
          <w:rtl/>
        </w:rPr>
        <w:t>0 - 300) ונועדו להעריך את היעילות הקלינית של הטיפול</w:t>
      </w:r>
      <w:r>
        <w:rPr>
          <w:rFonts w:asciiTheme="minorBidi" w:hAnsiTheme="minorBidi" w:hint="cs"/>
          <w:rtl/>
        </w:rPr>
        <w:t xml:space="preserve">. </w:t>
      </w:r>
      <w:proofErr w:type="gramStart"/>
      <w:r w:rsidRPr="000C599A">
        <w:rPr>
          <w:rFonts w:asciiTheme="minorBidi" w:hAnsiTheme="minorBidi"/>
        </w:rPr>
        <w:t xml:space="preserve">, </w:t>
      </w:r>
      <w:r w:rsidRPr="000C599A">
        <w:rPr>
          <w:rFonts w:asciiTheme="minorBidi" w:hAnsiTheme="minorBidi"/>
          <w:rtl/>
        </w:rPr>
        <w:t>במהלך הניסוי נבדקת השפעת הטיפול על התפתחות ה</w:t>
      </w:r>
      <w:hyperlink r:id="rId26" w:tooltip="מחלה" w:history="1">
        <w:r w:rsidRPr="000C599A">
          <w:rPr>
            <w:rStyle w:val="Hyperlink"/>
            <w:rFonts w:asciiTheme="minorBidi" w:hAnsiTheme="minorBidi"/>
            <w:color w:val="auto"/>
            <w:u w:val="none"/>
            <w:rtl/>
          </w:rPr>
          <w:t>מחלה</w:t>
        </w:r>
      </w:hyperlink>
      <w:r w:rsidRPr="000C599A">
        <w:rPr>
          <w:rFonts w:asciiTheme="minorBidi" w:hAnsiTheme="minorBidi"/>
        </w:rPr>
        <w:t>.</w:t>
      </w:r>
      <w:proofErr w:type="gramEnd"/>
    </w:p>
    <w:p w:rsidR="000C599A" w:rsidRPr="000C599A" w:rsidRDefault="000C599A" w:rsidP="000C599A">
      <w:pPr>
        <w:rPr>
          <w:rFonts w:asciiTheme="minorBidi" w:hAnsiTheme="minorBidi"/>
          <w:rtl/>
        </w:rPr>
      </w:pPr>
      <w:r w:rsidRPr="000C599A">
        <w:rPr>
          <w:rFonts w:asciiTheme="minorBidi" w:hAnsiTheme="minorBidi"/>
          <w:rtl/>
        </w:rPr>
        <w:t xml:space="preserve">בשלב זה נמשך המעקב אחר תופעות לוואי בלתי רצויות. מכיוון שזמן הניסוי ארוך יותר מניסוי שלב 1 (בדרך כלל כשנתיים), ישנה אפשרות למצוא השפעות שליליות ארוכות טווח. אם תרופה חדשה נכשלת בתהליך הפיתוח שלה היא לרוב נכשלת במהלך ניסויים בשלב </w:t>
      </w:r>
      <w:r w:rsidRPr="000C599A">
        <w:rPr>
          <w:rFonts w:asciiTheme="minorBidi" w:hAnsiTheme="minorBidi"/>
        </w:rPr>
        <w:t>II</w:t>
      </w:r>
      <w:r w:rsidRPr="000C599A">
        <w:rPr>
          <w:rFonts w:asciiTheme="minorBidi" w:hAnsiTheme="minorBidi"/>
          <w:rtl/>
        </w:rPr>
        <w:t>. כישלון נובע בדרך כלל מגילוי יעילות לקויה או תופעות לוואי בלתי נסבלות.</w:t>
      </w:r>
    </w:p>
    <w:p w:rsidR="000C599A" w:rsidRPr="000C599A" w:rsidRDefault="000C599A" w:rsidP="000C599A">
      <w:pPr>
        <w:rPr>
          <w:rFonts w:asciiTheme="minorBidi" w:hAnsiTheme="minorBidi"/>
        </w:rPr>
      </w:pPr>
      <w:r w:rsidRPr="000C599A">
        <w:rPr>
          <w:rFonts w:asciiTheme="minorBidi" w:hAnsiTheme="minorBidi"/>
          <w:rtl/>
        </w:rPr>
        <w:t xml:space="preserve">ניסויים בשלב </w:t>
      </w:r>
      <w:r w:rsidRPr="000C599A">
        <w:rPr>
          <w:rFonts w:asciiTheme="minorBidi" w:hAnsiTheme="minorBidi"/>
        </w:rPr>
        <w:t>II</w:t>
      </w:r>
      <w:r w:rsidRPr="000C599A">
        <w:rPr>
          <w:rFonts w:asciiTheme="minorBidi" w:hAnsiTheme="minorBidi"/>
          <w:rtl/>
        </w:rPr>
        <w:t xml:space="preserve"> לא תמיד קשורים לבדיקת תרופה חדשה. לפעמים ניסויים בשלב </w:t>
      </w:r>
      <w:r w:rsidRPr="000C599A">
        <w:rPr>
          <w:rFonts w:asciiTheme="minorBidi" w:hAnsiTheme="minorBidi"/>
        </w:rPr>
        <w:t>II</w:t>
      </w:r>
      <w:r w:rsidRPr="000C599A">
        <w:rPr>
          <w:rFonts w:asciiTheme="minorBidi" w:hAnsiTheme="minorBidi"/>
          <w:rtl/>
        </w:rPr>
        <w:t xml:space="preserve"> יבדקו תרופה קיימת הניתנת בדרך אחרת או במינון אחר - או שהם ירצו לבדוק אותה אצל אנשים עם סוג או שלב אחר של סרטן.</w:t>
      </w:r>
    </w:p>
    <w:p w:rsidR="000C599A" w:rsidRPr="000C599A" w:rsidRDefault="000C599A" w:rsidP="000C599A">
      <w:pPr>
        <w:rPr>
          <w:rFonts w:asciiTheme="minorBidi" w:hAnsiTheme="minorBidi" w:hint="cs"/>
          <w:b/>
          <w:bCs/>
          <w:sz w:val="28"/>
          <w:szCs w:val="28"/>
          <w:u w:val="single"/>
          <w:rtl/>
        </w:rPr>
      </w:pPr>
      <w:r w:rsidRPr="000C599A">
        <w:rPr>
          <w:rFonts w:asciiTheme="minorBidi" w:hAnsiTheme="minorBidi"/>
          <w:b/>
          <w:bCs/>
          <w:sz w:val="28"/>
          <w:szCs w:val="28"/>
          <w:u w:val="single"/>
          <w:rtl/>
        </w:rPr>
        <w:t xml:space="preserve">ניסוי קליני שלב </w:t>
      </w:r>
      <w:r w:rsidRPr="000C599A">
        <w:rPr>
          <w:rFonts w:asciiTheme="minorBidi" w:hAnsiTheme="minorBidi" w:hint="cs"/>
          <w:b/>
          <w:bCs/>
          <w:sz w:val="28"/>
          <w:szCs w:val="28"/>
          <w:u w:val="single"/>
          <w:rtl/>
        </w:rPr>
        <w:t>3</w:t>
      </w:r>
    </w:p>
    <w:p w:rsidR="009F13A6" w:rsidRPr="009F13A6" w:rsidRDefault="009F13A6" w:rsidP="009F13A6">
      <w:pPr>
        <w:rPr>
          <w:rFonts w:asciiTheme="minorBidi" w:hAnsiTheme="minorBidi" w:hint="cs"/>
          <w:rtl/>
        </w:rPr>
      </w:pPr>
      <w:r w:rsidRPr="009F13A6">
        <w:rPr>
          <w:rFonts w:asciiTheme="minorBidi" w:hAnsiTheme="minorBidi"/>
          <w:rtl/>
        </w:rPr>
        <w:t>שלב זה מחייב בדרך כלל</w:t>
      </w:r>
      <w:r w:rsidRPr="009F13A6">
        <w:rPr>
          <w:rFonts w:asciiTheme="minorBidi" w:hAnsiTheme="minorBidi"/>
        </w:rPr>
        <w:t> </w:t>
      </w:r>
      <w:hyperlink r:id="rId27" w:anchor="%D7%94%D7%A7%D7%A6%D7%90%D7%94_%D7%90%D7%A7%D7%A8%D7%90%D7%99%D7%AA_(randomization)" w:tooltip="מחקר התערבות (אפדמיולוגיה)" w:history="1">
        <w:r w:rsidRPr="009F13A6">
          <w:rPr>
            <w:rStyle w:val="Hyperlink"/>
            <w:rFonts w:asciiTheme="minorBidi" w:hAnsiTheme="minorBidi"/>
            <w:b/>
            <w:bCs/>
            <w:color w:val="auto"/>
            <w:u w:val="none"/>
            <w:rtl/>
          </w:rPr>
          <w:t>ניסוי אקראי מבוקר</w:t>
        </w:r>
      </w:hyperlink>
      <w:r>
        <w:rPr>
          <w:rFonts w:asciiTheme="minorBidi" w:hAnsiTheme="minorBidi"/>
        </w:rPr>
        <w:t>.</w:t>
      </w:r>
      <w:r w:rsidRPr="009F13A6">
        <w:rPr>
          <w:rFonts w:asciiTheme="minorBidi" w:hAnsiTheme="minorBidi"/>
        </w:rPr>
        <w:t> </w:t>
      </w:r>
      <w:r>
        <w:rPr>
          <w:rFonts w:asciiTheme="minorBidi" w:hAnsiTheme="minorBidi" w:hint="cs"/>
          <w:rtl/>
        </w:rPr>
        <w:t xml:space="preserve"> </w:t>
      </w:r>
      <w:r w:rsidRPr="009F13A6">
        <w:rPr>
          <w:rFonts w:asciiTheme="minorBidi" w:hAnsiTheme="minorBidi"/>
          <w:rtl/>
        </w:rPr>
        <w:t>ניסוי זה הוא ניסוי גדול המכיל מאות ולעיתים אלפי חולים במ</w:t>
      </w:r>
      <w:r>
        <w:rPr>
          <w:rFonts w:asciiTheme="minorBidi" w:hAnsiTheme="minorBidi"/>
          <w:rtl/>
        </w:rPr>
        <w:t>ספר מרכזים רפואיים ברחבי העולם</w:t>
      </w:r>
      <w:r>
        <w:rPr>
          <w:rFonts w:asciiTheme="minorBidi" w:hAnsiTheme="minorBidi" w:hint="cs"/>
          <w:rtl/>
        </w:rPr>
        <w:t xml:space="preserve">, </w:t>
      </w:r>
      <w:r>
        <w:rPr>
          <w:rFonts w:asciiTheme="minorBidi" w:hAnsiTheme="minorBidi"/>
          <w:rtl/>
        </w:rPr>
        <w:t>ומטרת</w:t>
      </w:r>
      <w:r>
        <w:rPr>
          <w:rFonts w:asciiTheme="minorBidi" w:hAnsiTheme="minorBidi" w:hint="cs"/>
          <w:rtl/>
        </w:rPr>
        <w:t>ו</w:t>
      </w:r>
      <w:r w:rsidRPr="009F13A6">
        <w:rPr>
          <w:rFonts w:asciiTheme="minorBidi" w:hAnsiTheme="minorBidi"/>
          <w:rtl/>
        </w:rPr>
        <w:t xml:space="preserve"> להיות הערכה סופית של יעילות הטיפול, בהשוואה לטיפול</w:t>
      </w:r>
      <w:r w:rsidRPr="009F13A6">
        <w:rPr>
          <w:rFonts w:asciiTheme="minorBidi" w:hAnsiTheme="minorBidi" w:hint="cs"/>
          <w:rtl/>
        </w:rPr>
        <w:t xml:space="preserve"> הסטנדרטי</w:t>
      </w:r>
      <w:r w:rsidRPr="009F13A6">
        <w:rPr>
          <w:rFonts w:asciiTheme="minorBidi" w:hAnsiTheme="minorBidi"/>
          <w:rtl/>
        </w:rPr>
        <w:t xml:space="preserve"> </w:t>
      </w:r>
      <w:r w:rsidRPr="009F13A6">
        <w:rPr>
          <w:rFonts w:asciiTheme="minorBidi" w:hAnsiTheme="minorBidi" w:hint="cs"/>
          <w:rtl/>
        </w:rPr>
        <w:t>המקובל</w:t>
      </w:r>
      <w:r>
        <w:rPr>
          <w:rFonts w:asciiTheme="minorBidi" w:hAnsiTheme="minorBidi" w:hint="cs"/>
          <w:rtl/>
        </w:rPr>
        <w:t>.</w:t>
      </w:r>
    </w:p>
    <w:p w:rsidR="009F13A6" w:rsidRDefault="009F13A6" w:rsidP="005F2815">
      <w:pPr>
        <w:rPr>
          <w:rFonts w:asciiTheme="minorBidi" w:hAnsiTheme="minorBidi" w:hint="cs"/>
          <w:rtl/>
        </w:rPr>
      </w:pPr>
      <w:r w:rsidRPr="009F13A6">
        <w:rPr>
          <w:rFonts w:asciiTheme="minorBidi" w:hAnsiTheme="minorBidi"/>
          <w:rtl/>
        </w:rPr>
        <w:lastRenderedPageBreak/>
        <w:t>בניסוי זה, המטופלים מחולקים לשתי קבוצות</w:t>
      </w:r>
      <w:r>
        <w:rPr>
          <w:rFonts w:asciiTheme="minorBidi" w:hAnsiTheme="minorBidi" w:hint="cs"/>
          <w:rtl/>
        </w:rPr>
        <w:t xml:space="preserve"> או יותר</w:t>
      </w:r>
      <w:r w:rsidRPr="009F13A6">
        <w:rPr>
          <w:rFonts w:asciiTheme="minorBidi" w:hAnsiTheme="minorBidi"/>
          <w:rtl/>
        </w:rPr>
        <w:t xml:space="preserve"> - הקרויות </w:t>
      </w:r>
      <w:hyperlink r:id="rId28" w:tooltip="זרוע (פרמקולוגיה) (הדף אינו קיים)" w:history="1">
        <w:r w:rsidRPr="009F13A6">
          <w:rPr>
            <w:rStyle w:val="Hyperlink"/>
            <w:rFonts w:asciiTheme="minorBidi" w:hAnsiTheme="minorBidi"/>
            <w:color w:val="auto"/>
            <w:u w:val="none"/>
            <w:rtl/>
          </w:rPr>
          <w:t>זרועות</w:t>
        </w:r>
      </w:hyperlink>
      <w:r w:rsidRPr="009F13A6">
        <w:rPr>
          <w:rFonts w:asciiTheme="minorBidi" w:hAnsiTheme="minorBidi"/>
        </w:rPr>
        <w:t xml:space="preserve">. </w:t>
      </w:r>
      <w:r w:rsidRPr="009F13A6">
        <w:rPr>
          <w:rFonts w:asciiTheme="minorBidi" w:hAnsiTheme="minorBidi"/>
          <w:rtl/>
        </w:rPr>
        <w:t>זרוע אחת מקבלת את הטיפול-הנחקר וזרוע אחרת מקבלת את הטיפול-המקובל או</w:t>
      </w:r>
      <w:r w:rsidRPr="009F13A6">
        <w:rPr>
          <w:rFonts w:asciiTheme="minorBidi" w:hAnsiTheme="minorBidi"/>
        </w:rPr>
        <w:t> </w:t>
      </w:r>
      <w:hyperlink r:id="rId29" w:tooltip="אפקט פלסבו" w:history="1">
        <w:r w:rsidRPr="009F13A6">
          <w:rPr>
            <w:rStyle w:val="Hyperlink"/>
            <w:rFonts w:asciiTheme="minorBidi" w:hAnsiTheme="minorBidi"/>
            <w:color w:val="auto"/>
            <w:u w:val="none"/>
            <w:rtl/>
          </w:rPr>
          <w:t>פלסבו</w:t>
        </w:r>
      </w:hyperlink>
      <w:r w:rsidRPr="009F13A6">
        <w:rPr>
          <w:rFonts w:asciiTheme="minorBidi" w:hAnsiTheme="minorBidi"/>
          <w:rtl/>
        </w:rPr>
        <w:t>, כלומר תכשיר עם מראה זהה שאין בו חומר פעיל</w:t>
      </w:r>
      <w:r>
        <w:rPr>
          <w:rFonts w:asciiTheme="minorBidi" w:hAnsiTheme="minorBidi" w:hint="cs"/>
          <w:rtl/>
        </w:rPr>
        <w:t xml:space="preserve">. </w:t>
      </w:r>
      <w:r w:rsidRPr="009F13A6">
        <w:rPr>
          <w:rFonts w:asciiTheme="minorBidi" w:hAnsiTheme="minorBidi"/>
          <w:rtl/>
        </w:rPr>
        <w:t>בנוסף יש יתרון למחקר שהוא</w:t>
      </w:r>
      <w:r>
        <w:rPr>
          <w:rFonts w:asciiTheme="minorBidi" w:hAnsiTheme="minorBidi"/>
        </w:rPr>
        <w:t>"</w:t>
      </w:r>
      <w:r w:rsidRPr="009F13A6">
        <w:rPr>
          <w:rFonts w:asciiTheme="minorBidi" w:hAnsiTheme="minorBidi"/>
        </w:rPr>
        <w:t xml:space="preserve"> </w:t>
      </w:r>
      <w:hyperlink r:id="rId30" w:tooltip="כפול סמיות" w:history="1">
        <w:r w:rsidRPr="009F13A6">
          <w:rPr>
            <w:rStyle w:val="Hyperlink"/>
            <w:rFonts w:asciiTheme="minorBidi" w:hAnsiTheme="minorBidi"/>
            <w:color w:val="auto"/>
            <w:u w:val="none"/>
            <w:rtl/>
          </w:rPr>
          <w:t>כפול סמיות</w:t>
        </w:r>
      </w:hyperlink>
      <w:r w:rsidRPr="009F13A6">
        <w:rPr>
          <w:rFonts w:asciiTheme="minorBidi" w:hAnsiTheme="minorBidi"/>
        </w:rPr>
        <w:t xml:space="preserve">" </w:t>
      </w:r>
      <w:r>
        <w:rPr>
          <w:rFonts w:asciiTheme="minorBidi" w:hAnsiTheme="minorBidi" w:hint="cs"/>
          <w:rtl/>
        </w:rPr>
        <w:t xml:space="preserve"> </w:t>
      </w:r>
      <w:r w:rsidRPr="009F13A6">
        <w:rPr>
          <w:rFonts w:asciiTheme="minorBidi" w:hAnsiTheme="minorBidi"/>
          <w:rtl/>
        </w:rPr>
        <w:t xml:space="preserve">כלומר לא המטופל ולא הצוות המטפל יודעים אם הטיפול אותו מקבל המטופל הוא תרופה או פלסבו. סוג כזה של מחקר מבטיח ניטרול של </w:t>
      </w:r>
      <w:r w:rsidRPr="005F2815">
        <w:rPr>
          <w:rFonts w:asciiTheme="minorBidi" w:hAnsiTheme="minorBidi"/>
          <w:rtl/>
        </w:rPr>
        <w:t>השפעות</w:t>
      </w:r>
      <w:r w:rsidRPr="005F2815">
        <w:rPr>
          <w:rFonts w:asciiTheme="minorBidi" w:hAnsiTheme="minorBidi"/>
        </w:rPr>
        <w:t> </w:t>
      </w:r>
      <w:hyperlink r:id="rId31" w:tooltip="פסיכוסומטיות (הדף אינו קיים)" w:history="1">
        <w:r w:rsidRPr="005F2815">
          <w:rPr>
            <w:rStyle w:val="Hyperlink"/>
            <w:rFonts w:asciiTheme="minorBidi" w:hAnsiTheme="minorBidi"/>
            <w:color w:val="auto"/>
            <w:u w:val="none"/>
            <w:rtl/>
          </w:rPr>
          <w:t>פסיכוסומטיות</w:t>
        </w:r>
      </w:hyperlink>
      <w:r w:rsidRPr="009F13A6">
        <w:rPr>
          <w:rFonts w:asciiTheme="minorBidi" w:hAnsiTheme="minorBidi"/>
        </w:rPr>
        <w:t> </w:t>
      </w:r>
      <w:r w:rsidRPr="009F13A6">
        <w:rPr>
          <w:rFonts w:asciiTheme="minorBidi" w:hAnsiTheme="minorBidi"/>
          <w:rtl/>
        </w:rPr>
        <w:t>של הטיפול על החולה או טיפול בלתי שוויוני מצד הסגל הרפואי.</w:t>
      </w:r>
    </w:p>
    <w:p w:rsidR="005F2815" w:rsidRPr="005F2815" w:rsidRDefault="005F2815" w:rsidP="005F2815">
      <w:pPr>
        <w:rPr>
          <w:rFonts w:asciiTheme="minorBidi" w:hAnsiTheme="minorBidi"/>
          <w:rtl/>
        </w:rPr>
      </w:pPr>
      <w:r w:rsidRPr="005F2815">
        <w:rPr>
          <w:rFonts w:asciiTheme="minorBidi" w:hAnsiTheme="minorBidi"/>
          <w:rtl/>
        </w:rPr>
        <w:t xml:space="preserve">ניסויי שלב </w:t>
      </w:r>
      <w:r w:rsidRPr="005F2815">
        <w:rPr>
          <w:rFonts w:asciiTheme="minorBidi" w:hAnsiTheme="minorBidi"/>
        </w:rPr>
        <w:t>III</w:t>
      </w:r>
      <w:r w:rsidRPr="005F2815">
        <w:rPr>
          <w:rFonts w:asciiTheme="minorBidi" w:hAnsiTheme="minorBidi"/>
          <w:rtl/>
        </w:rPr>
        <w:t xml:space="preserve"> הם הניסויים היקרים ביותר, </w:t>
      </w:r>
      <w:r>
        <w:rPr>
          <w:rFonts w:asciiTheme="minorBidi" w:hAnsiTheme="minorBidi" w:hint="cs"/>
          <w:rtl/>
        </w:rPr>
        <w:t>הקשים ביותר לתכנון וביצוע ו</w:t>
      </w:r>
      <w:r w:rsidRPr="005F2815">
        <w:rPr>
          <w:rFonts w:asciiTheme="minorBidi" w:hAnsiTheme="minorBidi"/>
          <w:rtl/>
        </w:rPr>
        <w:t xml:space="preserve">גוזלים זמן </w:t>
      </w:r>
      <w:r>
        <w:rPr>
          <w:rFonts w:asciiTheme="minorBidi" w:hAnsiTheme="minorBidi" w:hint="cs"/>
          <w:rtl/>
        </w:rPr>
        <w:t xml:space="preserve">רב </w:t>
      </w:r>
      <w:r w:rsidRPr="005F2815">
        <w:rPr>
          <w:rFonts w:asciiTheme="minorBidi" w:hAnsiTheme="minorBidi"/>
          <w:rtl/>
        </w:rPr>
        <w:t>ביותר</w:t>
      </w:r>
      <w:r>
        <w:rPr>
          <w:rFonts w:asciiTheme="minorBidi" w:hAnsiTheme="minorBidi" w:hint="cs"/>
          <w:rtl/>
        </w:rPr>
        <w:t>.</w:t>
      </w:r>
      <w:r w:rsidRPr="005F2815">
        <w:rPr>
          <w:rFonts w:asciiTheme="minorBidi" w:hAnsiTheme="minorBidi"/>
          <w:rtl/>
        </w:rPr>
        <w:t xml:space="preserve"> לאחר שהתרופה הוכיחה את עצמה כמספקת בניסויים בשלב </w:t>
      </w:r>
      <w:r w:rsidRPr="005F2815">
        <w:rPr>
          <w:rFonts w:asciiTheme="minorBidi" w:hAnsiTheme="minorBidi"/>
        </w:rPr>
        <w:t>III</w:t>
      </w:r>
      <w:r w:rsidRPr="005F2815">
        <w:rPr>
          <w:rFonts w:asciiTheme="minorBidi" w:hAnsiTheme="minorBidi"/>
          <w:rtl/>
        </w:rPr>
        <w:t>, תוצאות הניסוי משולבות בדרך כלל למסמך גדול המכיל תיאור מקיף של השיטות והתוצאות של מחקרים בבני אדם ובעלי חיים, הליכי ייצור וחיי מדף.</w:t>
      </w:r>
    </w:p>
    <w:p w:rsidR="005F2815" w:rsidRDefault="005F2815" w:rsidP="005F2815">
      <w:pPr>
        <w:rPr>
          <w:rFonts w:asciiTheme="minorBidi" w:hAnsiTheme="minorBidi" w:hint="cs"/>
          <w:rtl/>
        </w:rPr>
      </w:pPr>
      <w:r w:rsidRPr="005F2815">
        <w:rPr>
          <w:rFonts w:asciiTheme="minorBidi" w:hAnsiTheme="minorBidi"/>
          <w:rtl/>
        </w:rPr>
        <w:t xml:space="preserve">נדרשות תוצאות טובות בשלב </w:t>
      </w:r>
      <w:r w:rsidRPr="005F2815">
        <w:rPr>
          <w:rFonts w:asciiTheme="minorBidi" w:hAnsiTheme="minorBidi"/>
        </w:rPr>
        <w:t>II</w:t>
      </w:r>
      <w:r w:rsidRPr="005F2815">
        <w:rPr>
          <w:rFonts w:asciiTheme="minorBidi" w:hAnsiTheme="minorBidi"/>
          <w:rtl/>
        </w:rPr>
        <w:t xml:space="preserve"> או </w:t>
      </w:r>
      <w:r w:rsidRPr="005F2815">
        <w:rPr>
          <w:rFonts w:asciiTheme="minorBidi" w:hAnsiTheme="minorBidi"/>
        </w:rPr>
        <w:t>III</w:t>
      </w:r>
      <w:r w:rsidRPr="005F2815">
        <w:rPr>
          <w:rFonts w:asciiTheme="minorBidi" w:hAnsiTheme="minorBidi"/>
          <w:rtl/>
        </w:rPr>
        <w:t xml:space="preserve"> לפני שתרופה מקבלת רישיון. רישיון פירושו שניתן לשווק תרופה כטיפול במצב מסוים. </w:t>
      </w:r>
    </w:p>
    <w:p w:rsidR="005F2815" w:rsidRDefault="005F2815" w:rsidP="005F2815">
      <w:pPr>
        <w:rPr>
          <w:rFonts w:asciiTheme="minorBidi" w:hAnsiTheme="minorBidi" w:hint="cs"/>
          <w:b/>
          <w:bCs/>
          <w:sz w:val="28"/>
          <w:szCs w:val="28"/>
          <w:u w:val="single"/>
          <w:rtl/>
        </w:rPr>
      </w:pPr>
      <w:r w:rsidRPr="005F2815">
        <w:rPr>
          <w:rFonts w:asciiTheme="minorBidi" w:hAnsiTheme="minorBidi"/>
          <w:b/>
          <w:bCs/>
          <w:sz w:val="28"/>
          <w:szCs w:val="28"/>
          <w:u w:val="single"/>
          <w:rtl/>
        </w:rPr>
        <w:t xml:space="preserve">מעקב לאחר אישור </w:t>
      </w:r>
      <w:r w:rsidRPr="005F2815">
        <w:rPr>
          <w:rFonts w:asciiTheme="minorBidi" w:hAnsiTheme="minorBidi" w:hint="cs"/>
          <w:b/>
          <w:bCs/>
          <w:sz w:val="28"/>
          <w:szCs w:val="28"/>
          <w:u w:val="single"/>
          <w:rtl/>
        </w:rPr>
        <w:t xml:space="preserve">- </w:t>
      </w:r>
      <w:r w:rsidRPr="005F2815">
        <w:rPr>
          <w:rFonts w:asciiTheme="minorBidi" w:hAnsiTheme="minorBidi"/>
          <w:b/>
          <w:bCs/>
          <w:sz w:val="28"/>
          <w:szCs w:val="28"/>
          <w:u w:val="single"/>
          <w:rtl/>
        </w:rPr>
        <w:t>שלב 4</w:t>
      </w:r>
    </w:p>
    <w:p w:rsidR="00F10748" w:rsidRPr="00F10748" w:rsidRDefault="00C96871" w:rsidP="00F10748">
      <w:pPr>
        <w:rPr>
          <w:rFonts w:asciiTheme="minorBidi" w:hAnsiTheme="minorBidi"/>
          <w:rtl/>
        </w:rPr>
      </w:pPr>
      <w:r w:rsidRPr="00C96871">
        <w:rPr>
          <w:rFonts w:asciiTheme="minorBidi" w:hAnsiTheme="minorBidi"/>
          <w:rtl/>
        </w:rPr>
        <w:t xml:space="preserve">גם לאחר אישור תרופה לשיווק </w:t>
      </w:r>
      <w:r w:rsidR="00F10748">
        <w:rPr>
          <w:rFonts w:asciiTheme="minorBidi" w:hAnsiTheme="minorBidi" w:hint="cs"/>
          <w:rtl/>
        </w:rPr>
        <w:t xml:space="preserve">נעשים </w:t>
      </w:r>
      <w:r w:rsidR="00F10748" w:rsidRPr="00F10748">
        <w:rPr>
          <w:rFonts w:asciiTheme="minorBidi" w:hAnsiTheme="minorBidi"/>
          <w:rtl/>
        </w:rPr>
        <w:t xml:space="preserve">ניסויים קליניים שלב </w:t>
      </w:r>
      <w:r w:rsidR="00F10748" w:rsidRPr="00F10748">
        <w:rPr>
          <w:rFonts w:asciiTheme="minorBidi" w:hAnsiTheme="minorBidi"/>
        </w:rPr>
        <w:t>IV</w:t>
      </w:r>
      <w:r w:rsidR="00F10748" w:rsidRPr="00F10748">
        <w:rPr>
          <w:rFonts w:asciiTheme="minorBidi" w:hAnsiTheme="minorBidi"/>
          <w:rtl/>
        </w:rPr>
        <w:t xml:space="preserve"> </w:t>
      </w:r>
      <w:r w:rsidR="00F10748">
        <w:rPr>
          <w:rFonts w:asciiTheme="minorBidi" w:hAnsiTheme="minorBidi" w:hint="cs"/>
          <w:rtl/>
        </w:rPr>
        <w:t xml:space="preserve">בהם </w:t>
      </w:r>
      <w:r w:rsidRPr="00C96871">
        <w:rPr>
          <w:rFonts w:asciiTheme="minorBidi" w:hAnsiTheme="minorBidi"/>
          <w:rtl/>
        </w:rPr>
        <w:t xml:space="preserve">נבדקות תופעות לוואי ארוכות טווח ונדירות שאינן מתגלות בזמן המוגבל של הניסויים </w:t>
      </w:r>
      <w:r w:rsidR="00F10748">
        <w:rPr>
          <w:rFonts w:asciiTheme="minorBidi" w:hAnsiTheme="minorBidi" w:hint="cs"/>
          <w:rtl/>
        </w:rPr>
        <w:t>ה</w:t>
      </w:r>
      <w:r w:rsidRPr="00C96871">
        <w:rPr>
          <w:rFonts w:asciiTheme="minorBidi" w:hAnsiTheme="minorBidi"/>
          <w:rtl/>
        </w:rPr>
        <w:t xml:space="preserve">קליניים שלפני האישור. </w:t>
      </w:r>
      <w:bookmarkStart w:id="0" w:name="_GoBack"/>
      <w:bookmarkEnd w:id="0"/>
      <w:r w:rsidR="00F10748" w:rsidRPr="00F10748">
        <w:rPr>
          <w:rFonts w:asciiTheme="minorBidi" w:hAnsiTheme="minorBidi"/>
          <w:rtl/>
        </w:rPr>
        <w:t>ניסויים אלו יכולים להיות מחויבים על ידי הרשויות הרגולטוריות.</w:t>
      </w:r>
      <w:r w:rsidR="00F10748" w:rsidRPr="00F10748">
        <w:rPr>
          <w:rFonts w:asciiTheme="minorBidi" w:hAnsiTheme="minorBidi" w:hint="cs"/>
          <w:rtl/>
        </w:rPr>
        <w:t xml:space="preserve"> </w:t>
      </w:r>
      <w:r w:rsidR="00F10748" w:rsidRPr="00F10748">
        <w:rPr>
          <w:rFonts w:asciiTheme="minorBidi" w:hAnsiTheme="minorBidi"/>
          <w:rtl/>
        </w:rPr>
        <w:t xml:space="preserve">בדרך כלל הם מבוצעים על ידי חברות תרופות כדי לברר מידע נוסף על </w:t>
      </w:r>
      <w:r w:rsidR="00F10748" w:rsidRPr="00F10748">
        <w:rPr>
          <w:rFonts w:asciiTheme="minorBidi" w:hAnsiTheme="minorBidi" w:hint="cs"/>
          <w:rtl/>
        </w:rPr>
        <w:t>ה</w:t>
      </w:r>
      <w:r w:rsidR="00F10748" w:rsidRPr="00F10748">
        <w:rPr>
          <w:rFonts w:asciiTheme="minorBidi" w:hAnsiTheme="minorBidi"/>
          <w:rtl/>
        </w:rPr>
        <w:t>טיפול ותופעות לוואי.</w:t>
      </w:r>
    </w:p>
    <w:p w:rsidR="00F10748" w:rsidRPr="00F10748" w:rsidRDefault="00F10748" w:rsidP="00F10748">
      <w:pPr>
        <w:rPr>
          <w:rFonts w:asciiTheme="minorBidi" w:hAnsiTheme="minorBidi"/>
        </w:rPr>
      </w:pPr>
      <w:r w:rsidRPr="00F10748">
        <w:rPr>
          <w:rFonts w:asciiTheme="minorBidi" w:hAnsiTheme="minorBidi"/>
          <w:rtl/>
        </w:rPr>
        <w:t xml:space="preserve">ניסויים בשלב </w:t>
      </w:r>
      <w:r w:rsidRPr="00F10748">
        <w:rPr>
          <w:rFonts w:asciiTheme="minorBidi" w:hAnsiTheme="minorBidi"/>
        </w:rPr>
        <w:t>IV</w:t>
      </w:r>
      <w:r w:rsidRPr="00F10748">
        <w:rPr>
          <w:rFonts w:asciiTheme="minorBidi" w:hAnsiTheme="minorBidi"/>
          <w:rtl/>
        </w:rPr>
        <w:t xml:space="preserve"> כרוכים במעקב בטיחותי </w:t>
      </w:r>
      <w:r w:rsidRPr="00F10748">
        <w:rPr>
          <w:rFonts w:asciiTheme="minorBidi" w:hAnsiTheme="minorBidi" w:hint="cs"/>
          <w:rtl/>
        </w:rPr>
        <w:t>והיעילות של ה</w:t>
      </w:r>
      <w:r w:rsidRPr="00F10748">
        <w:rPr>
          <w:rFonts w:asciiTheme="minorBidi" w:hAnsiTheme="minorBidi"/>
          <w:rtl/>
        </w:rPr>
        <w:t>תרופה לאחר שהיא מקבלת אישור</w:t>
      </w:r>
      <w:r w:rsidRPr="00F10748">
        <w:rPr>
          <w:rFonts w:asciiTheme="minorBidi" w:hAnsiTheme="minorBidi" w:hint="cs"/>
          <w:rtl/>
        </w:rPr>
        <w:t xml:space="preserve"> ונכנסת לסל התרופות</w:t>
      </w:r>
      <w:r w:rsidRPr="00F10748">
        <w:rPr>
          <w:rFonts w:asciiTheme="minorBidi" w:hAnsiTheme="minorBidi"/>
          <w:rtl/>
        </w:rPr>
        <w:t xml:space="preserve">. מעקב הבטיחות נועד לאתר תופעות לוואי נדירות או ארוכות טווח </w:t>
      </w:r>
      <w:r w:rsidRPr="00F10748">
        <w:rPr>
          <w:rFonts w:asciiTheme="minorBidi" w:hAnsiTheme="minorBidi" w:hint="cs"/>
          <w:rtl/>
        </w:rPr>
        <w:t xml:space="preserve">שחוות </w:t>
      </w:r>
      <w:r w:rsidRPr="00F10748">
        <w:rPr>
          <w:rFonts w:asciiTheme="minorBidi" w:hAnsiTheme="minorBidi"/>
          <w:rtl/>
        </w:rPr>
        <w:t>אוכלוסיית חולים גדולה בהרבה ו</w:t>
      </w:r>
      <w:r w:rsidRPr="00F10748">
        <w:rPr>
          <w:rFonts w:asciiTheme="minorBidi" w:hAnsiTheme="minorBidi" w:hint="cs"/>
          <w:rtl/>
        </w:rPr>
        <w:t>ב</w:t>
      </w:r>
      <w:r w:rsidRPr="00F10748">
        <w:rPr>
          <w:rFonts w:asciiTheme="minorBidi" w:hAnsiTheme="minorBidi"/>
          <w:rtl/>
        </w:rPr>
        <w:t xml:space="preserve">פרק זמן ארוך יותר ממה שהיה אפשרי במהלך הניסויים הקליניים שלב </w:t>
      </w:r>
      <w:r w:rsidRPr="00F10748">
        <w:rPr>
          <w:rFonts w:asciiTheme="minorBidi" w:hAnsiTheme="minorBidi"/>
        </w:rPr>
        <w:t>I-III</w:t>
      </w:r>
      <w:r w:rsidRPr="00F10748">
        <w:rPr>
          <w:rFonts w:asciiTheme="minorBidi" w:hAnsiTheme="minorBidi"/>
          <w:rtl/>
        </w:rPr>
        <w:t>. השפעות מזיקות</w:t>
      </w:r>
      <w:r w:rsidRPr="00F10748">
        <w:rPr>
          <w:rFonts w:asciiTheme="minorBidi" w:hAnsiTheme="minorBidi" w:hint="cs"/>
          <w:rtl/>
        </w:rPr>
        <w:t xml:space="preserve"> של הטיפול</w:t>
      </w:r>
      <w:r w:rsidRPr="00F10748">
        <w:rPr>
          <w:rFonts w:asciiTheme="minorBidi" w:hAnsiTheme="minorBidi"/>
          <w:rtl/>
        </w:rPr>
        <w:t xml:space="preserve"> ש</w:t>
      </w:r>
      <w:r w:rsidRPr="00F10748">
        <w:rPr>
          <w:rFonts w:asciiTheme="minorBidi" w:hAnsiTheme="minorBidi" w:hint="cs"/>
          <w:rtl/>
        </w:rPr>
        <w:t>מתגלות</w:t>
      </w:r>
      <w:r w:rsidRPr="00F10748">
        <w:rPr>
          <w:rFonts w:asciiTheme="minorBidi" w:hAnsiTheme="minorBidi"/>
          <w:rtl/>
        </w:rPr>
        <w:t xml:space="preserve"> בניסויים בשלב </w:t>
      </w:r>
      <w:r w:rsidRPr="00F10748">
        <w:rPr>
          <w:rFonts w:asciiTheme="minorBidi" w:hAnsiTheme="minorBidi"/>
        </w:rPr>
        <w:t>IV</w:t>
      </w:r>
      <w:r w:rsidRPr="00F10748">
        <w:rPr>
          <w:rFonts w:asciiTheme="minorBidi" w:hAnsiTheme="minorBidi"/>
          <w:rtl/>
        </w:rPr>
        <w:t xml:space="preserve"> עלולות לגרום לכך שתרופה לא </w:t>
      </w:r>
      <w:r w:rsidRPr="00F10748">
        <w:rPr>
          <w:rFonts w:asciiTheme="minorBidi" w:hAnsiTheme="minorBidi" w:hint="cs"/>
          <w:rtl/>
        </w:rPr>
        <w:t>תימכר</w:t>
      </w:r>
      <w:r w:rsidRPr="00F10748">
        <w:rPr>
          <w:rFonts w:asciiTheme="minorBidi" w:hAnsiTheme="minorBidi"/>
          <w:rtl/>
        </w:rPr>
        <w:t xml:space="preserve"> יותר, או </w:t>
      </w:r>
      <w:r w:rsidRPr="00F10748">
        <w:rPr>
          <w:rFonts w:asciiTheme="minorBidi" w:hAnsiTheme="minorBidi" w:hint="cs"/>
          <w:rtl/>
        </w:rPr>
        <w:t>תוגבל</w:t>
      </w:r>
      <w:r w:rsidRPr="00F10748">
        <w:rPr>
          <w:rFonts w:asciiTheme="minorBidi" w:hAnsiTheme="minorBidi"/>
          <w:rtl/>
        </w:rPr>
        <w:t xml:space="preserve"> לשימושים מסוימים.</w:t>
      </w:r>
    </w:p>
    <w:p w:rsidR="00F10748" w:rsidRPr="00F10748" w:rsidRDefault="00F10748" w:rsidP="00C96871">
      <w:pPr>
        <w:rPr>
          <w:rFonts w:asciiTheme="minorBidi" w:hAnsiTheme="minorBidi"/>
        </w:rPr>
      </w:pPr>
    </w:p>
    <w:p w:rsidR="00FA6D97" w:rsidRPr="000C599A" w:rsidRDefault="00FA6D97" w:rsidP="000F33DA">
      <w:pPr>
        <w:rPr>
          <w:rFonts w:asciiTheme="minorBidi" w:hAnsiTheme="minorBidi" w:hint="cs"/>
          <w:rtl/>
        </w:rPr>
      </w:pPr>
    </w:p>
    <w:p w:rsidR="000F33DA" w:rsidRPr="000F33DA" w:rsidRDefault="000F33DA" w:rsidP="00525E0A">
      <w:pPr>
        <w:rPr>
          <w:rFonts w:asciiTheme="minorBidi" w:hAnsiTheme="minorBidi"/>
          <w:rtl/>
        </w:rPr>
      </w:pPr>
    </w:p>
    <w:p w:rsidR="00CF43F6" w:rsidRPr="00E5063A" w:rsidRDefault="00CF43F6" w:rsidP="00E5063A">
      <w:pPr>
        <w:rPr>
          <w:rFonts w:hint="cs"/>
        </w:rPr>
      </w:pPr>
    </w:p>
    <w:sectPr w:rsidR="00CF43F6" w:rsidRPr="00E5063A" w:rsidSect="00151E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223"/>
    <w:multiLevelType w:val="multilevel"/>
    <w:tmpl w:val="33A4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C0A07"/>
    <w:multiLevelType w:val="multilevel"/>
    <w:tmpl w:val="C284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3A"/>
    <w:rsid w:val="000C599A"/>
    <w:rsid w:val="000F33DA"/>
    <w:rsid w:val="00151E85"/>
    <w:rsid w:val="00525E0A"/>
    <w:rsid w:val="005F2815"/>
    <w:rsid w:val="009F13A6"/>
    <w:rsid w:val="00C30420"/>
    <w:rsid w:val="00C96871"/>
    <w:rsid w:val="00CF43F6"/>
    <w:rsid w:val="00E5063A"/>
    <w:rsid w:val="00F10748"/>
    <w:rsid w:val="00FA6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3A"/>
    <w:rPr>
      <w:color w:val="0000FF" w:themeColor="hyperlink"/>
      <w:u w:val="single"/>
    </w:rPr>
  </w:style>
  <w:style w:type="paragraph" w:styleId="NormalWeb">
    <w:name w:val="Normal (Web)"/>
    <w:basedOn w:val="Normal"/>
    <w:uiPriority w:val="99"/>
    <w:semiHidden/>
    <w:unhideWhenUsed/>
    <w:rsid w:val="000F33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63A"/>
    <w:rPr>
      <w:color w:val="0000FF" w:themeColor="hyperlink"/>
      <w:u w:val="single"/>
    </w:rPr>
  </w:style>
  <w:style w:type="paragraph" w:styleId="NormalWeb">
    <w:name w:val="Normal (Web)"/>
    <w:basedOn w:val="Normal"/>
    <w:uiPriority w:val="99"/>
    <w:semiHidden/>
    <w:unhideWhenUsed/>
    <w:rsid w:val="000F33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A%D7%A8%D7%95%D7%A4%D7%94" TargetMode="External"/><Relationship Id="rId13" Type="http://schemas.openxmlformats.org/officeDocument/2006/relationships/hyperlink" Target="https://he.wikipedia.org/wiki/%D7%91%D7%99%D7%AA_%D7%97%D7%95%D7%9C%D7%99%D7%9D" TargetMode="External"/><Relationship Id="rId18" Type="http://schemas.openxmlformats.org/officeDocument/2006/relationships/hyperlink" Target="https://he.wikipedia.org/wiki/%D7%A2%D7%95%D7%91%D7%93_%D7%A1%D7%95%D7%A6%D7%99%D7%90%D7%9C%D7%99" TargetMode="External"/><Relationship Id="rId26" Type="http://schemas.openxmlformats.org/officeDocument/2006/relationships/hyperlink" Target="https://he.wikipedia.org/wiki/%D7%9E%D7%97%D7%9C%D7%94" TargetMode="External"/><Relationship Id="rId3" Type="http://schemas.microsoft.com/office/2007/relationships/stylesWithEffects" Target="stylesWithEffects.xml"/><Relationship Id="rId21" Type="http://schemas.openxmlformats.org/officeDocument/2006/relationships/hyperlink" Target="https://he.wikipedia.org/wiki/%D7%A4%D7%A8%D7%9E%D7%A7%D7%95%D7%A7%D7%99%D7%A0%D7%98%D7%99%D7%A7%D7%94" TargetMode="External"/><Relationship Id="rId7" Type="http://schemas.openxmlformats.org/officeDocument/2006/relationships/hyperlink" Target="https://he.wikipedia.org/wiki/%D7%A0%D7%99%D7%A1%D7%95%D7%99%D7%99%D7%9D_%D7%91%D7%91%D7%A0%D7%99_%D7%90%D7%93%D7%9D" TargetMode="External"/><Relationship Id="rId12" Type="http://schemas.openxmlformats.org/officeDocument/2006/relationships/hyperlink" Target="https://he.wikipedia.org/wiki/%D7%94%D7%A6%D7%94%D7%A8%D7%AA_%D7%94%D7%9C%D7%A1%D7%99%D7%A0%D7%A7%D7%99" TargetMode="External"/><Relationship Id="rId17" Type="http://schemas.openxmlformats.org/officeDocument/2006/relationships/hyperlink" Target="https://he.wikipedia.org/wiki/%D7%A8%D7%95%D7%A4%D7%90" TargetMode="External"/><Relationship Id="rId25" Type="http://schemas.openxmlformats.org/officeDocument/2006/relationships/hyperlink" Target="https://he.wikipedia.org/wiki/%D7%9B%D7%99%D7%9E%D7%95%D7%AA%D7%A8%D7%A4%D7%99%D7%9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wikipedia.org/wiki/%D7%94%D7%A6%D7%94%D7%A8%D7%AA_%D7%94%D7%9C%D7%A1%D7%99%D7%A0%D7%A7%D7%99" TargetMode="External"/><Relationship Id="rId20" Type="http://schemas.openxmlformats.org/officeDocument/2006/relationships/hyperlink" Target="https://he.wikipedia.org/w/index.php?title=%D7%A4%D7%A8%D7%9E%D7%A7%D7%95%D7%93%D7%99%D7%A0%D7%9E%D7%99%D7%A7%D7%94&amp;action=edit&amp;redlink=1" TargetMode="External"/><Relationship Id="rId29" Type="http://schemas.openxmlformats.org/officeDocument/2006/relationships/hyperlink" Target="https://he.wikipedia.org/wiki/%D7%90%D7%A4%D7%A7%D7%98_%D7%A4%D7%9C%D7%A1%D7%91%D7%95" TargetMode="External"/><Relationship Id="rId1" Type="http://schemas.openxmlformats.org/officeDocument/2006/relationships/numbering" Target="numbering.xml"/><Relationship Id="rId6" Type="http://schemas.openxmlformats.org/officeDocument/2006/relationships/hyperlink" Target="https://he.wikipedia.org/wiki/%D7%A0%D7%99%D7%A1%D7%95%D7%99" TargetMode="External"/><Relationship Id="rId11" Type="http://schemas.openxmlformats.org/officeDocument/2006/relationships/hyperlink" Target="https://he.wikipedia.org/wiki/%D7%AA%D7%95%D7%A4%D7%A2%D7%AA_%D7%9C%D7%95%D7%95%D7%90%D7%99" TargetMode="External"/><Relationship Id="rId24" Type="http://schemas.openxmlformats.org/officeDocument/2006/relationships/hyperlink" Target="https://he.wikipedia.org/wiki/%D7%90%D7%99%D7%91%D7%A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e.wikipedia.org/wiki/%D7%95%D7%A2%D7%93%D7%AA_%D7%94%D7%9C%D7%A1%D7%99%D7%A0%D7%A7%D7%99" TargetMode="External"/><Relationship Id="rId23" Type="http://schemas.openxmlformats.org/officeDocument/2006/relationships/hyperlink" Target="https://he.wikipedia.org/wiki/%D7%96%D7%9E%D7%9F" TargetMode="External"/><Relationship Id="rId28" Type="http://schemas.openxmlformats.org/officeDocument/2006/relationships/hyperlink" Target="https://he.wikipedia.org/w/index.php?title=%D7%96%D7%A8%D7%95%D7%A2_(%D7%A4%D7%A8%D7%9E%D7%A7%D7%95%D7%9C%D7%95%D7%92%D7%99%D7%94)&amp;action=edit&amp;redlink=1" TargetMode="External"/><Relationship Id="rId10" Type="http://schemas.openxmlformats.org/officeDocument/2006/relationships/hyperlink" Target="https://he.wikipedia.org/wiki/%D7%A8%D7%93%D7%99%D7%95%D7%AA%D7%A8%D7%A4%D7%99%D7%94" TargetMode="External"/><Relationship Id="rId19" Type="http://schemas.openxmlformats.org/officeDocument/2006/relationships/hyperlink" Target="https://he.wikipedia.org/wiki/%D7%96%D7%9B%D7%95%D7%99%D7%95%D7%AA" TargetMode="External"/><Relationship Id="rId31" Type="http://schemas.openxmlformats.org/officeDocument/2006/relationships/hyperlink" Target="https://he.wikipedia.org/w/index.php?title=%D7%A4%D7%A1%D7%99%D7%9B%D7%95%D7%A1%D7%95%D7%9E%D7%98%D7%99%D7%95%D7%AA&amp;action=edit&amp;redlink=1" TargetMode="External"/><Relationship Id="rId4" Type="http://schemas.openxmlformats.org/officeDocument/2006/relationships/settings" Target="settings.xml"/><Relationship Id="rId9" Type="http://schemas.openxmlformats.org/officeDocument/2006/relationships/hyperlink" Target="https://he.wikipedia.org/wiki/%D7%A0%D7%99%D7%AA%D7%95%D7%97" TargetMode="External"/><Relationship Id="rId14" Type="http://schemas.openxmlformats.org/officeDocument/2006/relationships/hyperlink" Target="https://he.wikipedia.org/wiki/%D7%A0%D7%99%D7%A1%D7%95%D7%99_%D7%91%D7%91%D7%A2%D7%9C%D7%99_%D7%97%D7%99%D7%99%D7%9D" TargetMode="External"/><Relationship Id="rId22" Type="http://schemas.openxmlformats.org/officeDocument/2006/relationships/hyperlink" Target="https://he.wikipedia.org/wiki/%D7%A8%D7%A7%D7%9E%D7%AA_%D7%AA%D7%90%D7%99%D7%9D" TargetMode="External"/><Relationship Id="rId27" Type="http://schemas.openxmlformats.org/officeDocument/2006/relationships/hyperlink" Target="https://he.wikipedia.org/wiki/%D7%9E%D7%97%D7%A7%D7%A8_%D7%94%D7%AA%D7%A2%D7%A8%D7%91%D7%95%D7%AA_(%D7%90%D7%A4%D7%93%D7%9E%D7%99%D7%95%D7%9C%D7%95%D7%92%D7%99%D7%94)" TargetMode="External"/><Relationship Id="rId30" Type="http://schemas.openxmlformats.org/officeDocument/2006/relationships/hyperlink" Target="https://he.wikipedia.org/wiki/%D7%9B%D7%A4%D7%95%D7%9C_%D7%A1%D7%9E%D7%99%D7%95%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1703</Words>
  <Characters>8517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Giora</dc:creator>
  <cp:lastModifiedBy>Giora</cp:lastModifiedBy>
  <cp:revision>1</cp:revision>
  <dcterms:created xsi:type="dcterms:W3CDTF">2021-01-14T08:15:00Z</dcterms:created>
  <dcterms:modified xsi:type="dcterms:W3CDTF">2021-01-14T14:07:00Z</dcterms:modified>
</cp:coreProperties>
</file>